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0CE" w:rsidRDefault="009A7F09" w:rsidP="00B372AC">
      <w:pPr>
        <w:rPr>
          <w:b/>
        </w:rPr>
      </w:pPr>
      <w:r>
        <w:rPr>
          <w:b/>
        </w:rPr>
        <w:t xml:space="preserve">GAL LUNCA JIULUI-CAMPIA DESNATUIULUI </w:t>
      </w:r>
    </w:p>
    <w:p w:rsidR="009A7F09" w:rsidRDefault="009A7F09" w:rsidP="00B372AC">
      <w:pPr>
        <w:rPr>
          <w:b/>
        </w:rPr>
      </w:pPr>
      <w:r>
        <w:rPr>
          <w:b/>
        </w:rPr>
        <w:t>Nr.</w:t>
      </w:r>
      <w:r w:rsidR="00C151AF">
        <w:rPr>
          <w:b/>
        </w:rPr>
        <w:t xml:space="preserve"> </w:t>
      </w:r>
      <w:r w:rsidR="00946F5D">
        <w:rPr>
          <w:b/>
        </w:rPr>
        <w:t>331/16.10.2017</w:t>
      </w:r>
      <w:bookmarkStart w:id="0" w:name="_GoBack"/>
      <w:bookmarkEnd w:id="0"/>
    </w:p>
    <w:p w:rsidR="003C76F3" w:rsidRDefault="003C76F3" w:rsidP="00B372AC">
      <w:pPr>
        <w:rPr>
          <w:b/>
        </w:rPr>
      </w:pPr>
    </w:p>
    <w:p w:rsidR="003C76F3" w:rsidRPr="009E24DD" w:rsidRDefault="003C76F3" w:rsidP="00B372AC">
      <w:pPr>
        <w:rPr>
          <w:b/>
        </w:rPr>
      </w:pPr>
    </w:p>
    <w:p w:rsidR="00B372AC" w:rsidRPr="00E048DD" w:rsidRDefault="00B372AC" w:rsidP="00B372AC">
      <w:pPr>
        <w:rPr>
          <w:b/>
          <w:sz w:val="24"/>
          <w:szCs w:val="24"/>
        </w:rPr>
      </w:pPr>
      <w:r w:rsidRPr="00E048DD">
        <w:rPr>
          <w:b/>
          <w:sz w:val="24"/>
          <w:szCs w:val="24"/>
        </w:rPr>
        <w:t xml:space="preserve">LANSAREA </w:t>
      </w:r>
      <w:r w:rsidR="00C47F01" w:rsidRPr="00E048DD">
        <w:rPr>
          <w:b/>
          <w:sz w:val="24"/>
          <w:szCs w:val="24"/>
        </w:rPr>
        <w:t xml:space="preserve">APELULUI DE SELECTIE SI DESCHIDEREA SESIUNII DE </w:t>
      </w:r>
      <w:r w:rsidRPr="00E048DD">
        <w:rPr>
          <w:b/>
          <w:sz w:val="24"/>
          <w:szCs w:val="24"/>
        </w:rPr>
        <w:t xml:space="preserve">DEPUNERE </w:t>
      </w:r>
      <w:r w:rsidR="00C47F01" w:rsidRPr="00E048DD">
        <w:rPr>
          <w:b/>
          <w:sz w:val="24"/>
          <w:szCs w:val="24"/>
        </w:rPr>
        <w:t>A PROIECTELOR</w:t>
      </w:r>
    </w:p>
    <w:p w:rsidR="00411B18" w:rsidRDefault="00587D02" w:rsidP="00B372AC">
      <w:pPr>
        <w:rPr>
          <w:b/>
          <w:sz w:val="24"/>
          <w:szCs w:val="24"/>
        </w:rPr>
      </w:pPr>
      <w:r w:rsidRPr="00E048DD">
        <w:rPr>
          <w:b/>
          <w:sz w:val="24"/>
          <w:szCs w:val="24"/>
        </w:rPr>
        <w:t xml:space="preserve">                                                               </w:t>
      </w:r>
      <w:r w:rsidR="00C47F01" w:rsidRPr="00E048DD">
        <w:rPr>
          <w:b/>
          <w:sz w:val="24"/>
          <w:szCs w:val="24"/>
        </w:rPr>
        <w:t xml:space="preserve">PENTRU MASURA </w:t>
      </w:r>
    </w:p>
    <w:p w:rsidR="003C76F3" w:rsidRPr="00E048DD" w:rsidRDefault="003C76F3" w:rsidP="00B372AC">
      <w:pPr>
        <w:rPr>
          <w:b/>
          <w:sz w:val="24"/>
          <w:szCs w:val="24"/>
        </w:rPr>
      </w:pPr>
    </w:p>
    <w:p w:rsidR="00C47F01" w:rsidRPr="00DA3327" w:rsidRDefault="00C47F01" w:rsidP="00DA3327">
      <w:pPr>
        <w:rPr>
          <w:rFonts w:cstheme="minorHAnsi"/>
          <w:b/>
          <w:bCs/>
          <w:i/>
          <w:sz w:val="24"/>
          <w:szCs w:val="24"/>
        </w:rPr>
      </w:pPr>
      <w:r w:rsidRPr="00E048DD">
        <w:rPr>
          <w:rFonts w:cstheme="minorHAnsi"/>
          <w:b/>
          <w:i/>
          <w:sz w:val="24"/>
          <w:szCs w:val="24"/>
        </w:rPr>
        <w:t>M</w:t>
      </w:r>
      <w:r w:rsidR="004275C4">
        <w:rPr>
          <w:rFonts w:cstheme="minorHAnsi"/>
          <w:b/>
          <w:i/>
          <w:sz w:val="24"/>
          <w:szCs w:val="24"/>
        </w:rPr>
        <w:t>4</w:t>
      </w:r>
      <w:r w:rsidRPr="00E048DD">
        <w:rPr>
          <w:rFonts w:cstheme="minorHAnsi"/>
          <w:b/>
          <w:i/>
          <w:sz w:val="24"/>
          <w:szCs w:val="24"/>
        </w:rPr>
        <w:t>/ 6</w:t>
      </w:r>
      <w:r w:rsidR="004275C4">
        <w:rPr>
          <w:rFonts w:cstheme="minorHAnsi"/>
          <w:b/>
          <w:i/>
          <w:sz w:val="24"/>
          <w:szCs w:val="24"/>
        </w:rPr>
        <w:t>A</w:t>
      </w:r>
      <w:r w:rsidRPr="00E048DD">
        <w:rPr>
          <w:rFonts w:cstheme="minorHAnsi"/>
          <w:b/>
          <w:bCs/>
          <w:i/>
          <w:sz w:val="24"/>
          <w:szCs w:val="24"/>
        </w:rPr>
        <w:t xml:space="preserve"> </w:t>
      </w:r>
      <w:r w:rsidR="00DA3327" w:rsidRPr="00DA3327">
        <w:rPr>
          <w:rFonts w:cstheme="minorHAnsi"/>
          <w:b/>
          <w:bCs/>
          <w:i/>
          <w:sz w:val="24"/>
          <w:szCs w:val="24"/>
        </w:rPr>
        <w:t xml:space="preserve">Infiintarea, modernizarea și reabilitarea activitatilor non-agricole pe </w:t>
      </w:r>
      <w:r w:rsidR="00DA3327">
        <w:rPr>
          <w:rFonts w:cstheme="minorHAnsi"/>
          <w:b/>
          <w:bCs/>
          <w:i/>
          <w:sz w:val="24"/>
          <w:szCs w:val="24"/>
        </w:rPr>
        <w:t xml:space="preserve"> </w:t>
      </w:r>
      <w:r w:rsidR="00DA3327" w:rsidRPr="00DA3327">
        <w:rPr>
          <w:rFonts w:cstheme="minorHAnsi"/>
          <w:b/>
          <w:bCs/>
          <w:i/>
          <w:sz w:val="24"/>
          <w:szCs w:val="24"/>
        </w:rPr>
        <w:t>teritoriul GAL</w:t>
      </w:r>
    </w:p>
    <w:p w:rsidR="000770CE" w:rsidRDefault="000770CE" w:rsidP="00B372AC">
      <w:pPr>
        <w:rPr>
          <w:b/>
          <w:i/>
        </w:rPr>
      </w:pPr>
    </w:p>
    <w:p w:rsidR="003C76F3" w:rsidRDefault="0056333F" w:rsidP="00B372AC">
      <w:pPr>
        <w:rPr>
          <w:rFonts w:cstheme="minorHAnsi"/>
          <w:b/>
          <w:bCs/>
        </w:rPr>
      </w:pPr>
      <w:r>
        <w:rPr>
          <w:b/>
        </w:rPr>
        <w:t>Asociatia Grupul de Actiune Locala Lunca Jiului – Campia Desnatuiului, avand autorizatia de functionare nr.</w:t>
      </w:r>
      <w:r w:rsidR="00E3001E">
        <w:rPr>
          <w:b/>
        </w:rPr>
        <w:t>149</w:t>
      </w:r>
      <w:r>
        <w:rPr>
          <w:b/>
        </w:rPr>
        <w:t>/</w:t>
      </w:r>
      <w:r w:rsidR="00E3001E">
        <w:rPr>
          <w:b/>
        </w:rPr>
        <w:t>21.09.2016</w:t>
      </w:r>
      <w:r w:rsidR="000C3A86">
        <w:rPr>
          <w:b/>
        </w:rPr>
        <w:t xml:space="preserve">, anunta lansarea in perioada </w:t>
      </w:r>
      <w:r w:rsidR="00DA3327">
        <w:rPr>
          <w:b/>
        </w:rPr>
        <w:t>16</w:t>
      </w:r>
      <w:r>
        <w:rPr>
          <w:b/>
        </w:rPr>
        <w:t>.</w:t>
      </w:r>
      <w:r w:rsidR="00DA3327">
        <w:rPr>
          <w:b/>
        </w:rPr>
        <w:t>1</w:t>
      </w:r>
      <w:r>
        <w:rPr>
          <w:b/>
        </w:rPr>
        <w:t xml:space="preserve">0. 2017 – </w:t>
      </w:r>
      <w:r w:rsidR="00DA3327">
        <w:rPr>
          <w:b/>
        </w:rPr>
        <w:t>15.11</w:t>
      </w:r>
      <w:r>
        <w:rPr>
          <w:b/>
        </w:rPr>
        <w:t>.2017 a sesiuni</w:t>
      </w:r>
      <w:r w:rsidR="00DA3327">
        <w:rPr>
          <w:b/>
        </w:rPr>
        <w:t>i</w:t>
      </w:r>
      <w:r>
        <w:rPr>
          <w:b/>
        </w:rPr>
        <w:t xml:space="preserve"> de depunere a cererilor de finantare, pentru masura </w:t>
      </w:r>
      <w:r w:rsidR="00DA3327" w:rsidRPr="00E048DD">
        <w:rPr>
          <w:rFonts w:cstheme="minorHAnsi"/>
          <w:b/>
          <w:i/>
          <w:sz w:val="24"/>
          <w:szCs w:val="24"/>
        </w:rPr>
        <w:t>M</w:t>
      </w:r>
      <w:r w:rsidR="00DA3327">
        <w:rPr>
          <w:rFonts w:cstheme="minorHAnsi"/>
          <w:b/>
          <w:i/>
          <w:sz w:val="24"/>
          <w:szCs w:val="24"/>
        </w:rPr>
        <w:t>4</w:t>
      </w:r>
      <w:r w:rsidR="00DA3327" w:rsidRPr="00E048DD">
        <w:rPr>
          <w:rFonts w:cstheme="minorHAnsi"/>
          <w:b/>
          <w:i/>
          <w:sz w:val="24"/>
          <w:szCs w:val="24"/>
        </w:rPr>
        <w:t>/ 6</w:t>
      </w:r>
      <w:r w:rsidR="00DA3327">
        <w:rPr>
          <w:rFonts w:cstheme="minorHAnsi"/>
          <w:b/>
          <w:i/>
          <w:sz w:val="24"/>
          <w:szCs w:val="24"/>
        </w:rPr>
        <w:t>A</w:t>
      </w:r>
      <w:r w:rsidR="00DA3327" w:rsidRPr="00E048DD">
        <w:rPr>
          <w:rFonts w:cstheme="minorHAnsi"/>
          <w:b/>
          <w:bCs/>
          <w:i/>
          <w:sz w:val="24"/>
          <w:szCs w:val="24"/>
        </w:rPr>
        <w:t xml:space="preserve"> </w:t>
      </w:r>
      <w:r w:rsidR="00DA3327" w:rsidRPr="00DA3327">
        <w:rPr>
          <w:rFonts w:cstheme="minorHAnsi"/>
          <w:b/>
          <w:bCs/>
          <w:i/>
          <w:sz w:val="24"/>
          <w:szCs w:val="24"/>
        </w:rPr>
        <w:t xml:space="preserve">Infiintarea, modernizarea și reabilitarea activitatilor non-agricole pe </w:t>
      </w:r>
      <w:r w:rsidR="00DA3327">
        <w:rPr>
          <w:rFonts w:cstheme="minorHAnsi"/>
          <w:b/>
          <w:bCs/>
          <w:i/>
          <w:sz w:val="24"/>
          <w:szCs w:val="24"/>
        </w:rPr>
        <w:t xml:space="preserve"> </w:t>
      </w:r>
      <w:r w:rsidR="00DA3327" w:rsidRPr="00DA3327">
        <w:rPr>
          <w:rFonts w:cstheme="minorHAnsi"/>
          <w:b/>
          <w:bCs/>
          <w:i/>
          <w:sz w:val="24"/>
          <w:szCs w:val="24"/>
        </w:rPr>
        <w:t>teritoriul GAL</w:t>
      </w:r>
      <w:r>
        <w:rPr>
          <w:rFonts w:cstheme="minorHAnsi"/>
          <w:b/>
          <w:bCs/>
          <w:i/>
        </w:rPr>
        <w:t xml:space="preserve">, </w:t>
      </w:r>
      <w:r w:rsidRPr="0056333F">
        <w:rPr>
          <w:rFonts w:cstheme="minorHAnsi"/>
          <w:b/>
          <w:bCs/>
        </w:rPr>
        <w:t xml:space="preserve">care se adreseaza </w:t>
      </w:r>
      <w:r w:rsidR="008124D5">
        <w:rPr>
          <w:rFonts w:cstheme="minorHAnsi"/>
          <w:b/>
          <w:bCs/>
        </w:rPr>
        <w:t xml:space="preserve">urmatorelor categorii de </w:t>
      </w:r>
      <w:r w:rsidRPr="0056333F">
        <w:rPr>
          <w:rFonts w:cstheme="minorHAnsi"/>
          <w:b/>
          <w:bCs/>
        </w:rPr>
        <w:t>beneficiari</w:t>
      </w:r>
      <w:r w:rsidR="008124D5">
        <w:rPr>
          <w:rFonts w:cstheme="minorHAnsi"/>
          <w:b/>
          <w:bCs/>
        </w:rPr>
        <w:t>:</w:t>
      </w:r>
    </w:p>
    <w:p w:rsidR="00A607E5" w:rsidRPr="00A607E5" w:rsidRDefault="00A607E5" w:rsidP="00A607E5">
      <w:pPr>
        <w:pStyle w:val="ListParagraph"/>
        <w:spacing w:after="0"/>
        <w:ind w:left="360"/>
        <w:jc w:val="both"/>
        <w:rPr>
          <w:rFonts w:asciiTheme="minorHAnsi" w:hAnsiTheme="minorHAnsi" w:cstheme="minorHAnsi"/>
          <w:b/>
          <w:lang w:val="ro-RO"/>
        </w:rPr>
      </w:pPr>
      <w:r w:rsidRPr="00A607E5">
        <w:rPr>
          <w:rFonts w:asciiTheme="minorHAnsi" w:hAnsiTheme="minorHAnsi" w:cstheme="minorHAnsi"/>
          <w:b/>
          <w:lang w:val="ro-RO"/>
        </w:rPr>
        <w:t>Beneficiari directi</w:t>
      </w:r>
    </w:p>
    <w:p w:rsidR="00A607E5" w:rsidRPr="00A607E5" w:rsidRDefault="00A607E5" w:rsidP="00A607E5">
      <w:pPr>
        <w:pStyle w:val="ListParagraph"/>
        <w:numPr>
          <w:ilvl w:val="0"/>
          <w:numId w:val="5"/>
        </w:numPr>
        <w:spacing w:after="0"/>
        <w:ind w:left="357" w:hanging="357"/>
        <w:contextualSpacing/>
        <w:jc w:val="both"/>
        <w:rPr>
          <w:rFonts w:asciiTheme="minorHAnsi" w:hAnsiTheme="minorHAnsi" w:cstheme="minorHAnsi"/>
          <w:lang w:val="ro-RO"/>
        </w:rPr>
      </w:pPr>
      <w:r w:rsidRPr="00A607E5">
        <w:rPr>
          <w:rFonts w:asciiTheme="minorHAnsi" w:hAnsiTheme="minorHAnsi" w:cstheme="minorHAnsi"/>
          <w:lang w:val="ro-RO"/>
        </w:rPr>
        <w:t>Microintreprinderile și intreprinderile mici care-si desfasoara activitatea în baza codurilor CAEN eligibile</w:t>
      </w:r>
    </w:p>
    <w:p w:rsidR="00A607E5" w:rsidRPr="00A607E5" w:rsidRDefault="00A607E5" w:rsidP="00A607E5">
      <w:pPr>
        <w:pStyle w:val="ListParagraph"/>
        <w:numPr>
          <w:ilvl w:val="0"/>
          <w:numId w:val="5"/>
        </w:numPr>
        <w:spacing w:after="0"/>
        <w:ind w:left="357" w:hanging="357"/>
        <w:contextualSpacing/>
        <w:jc w:val="both"/>
        <w:rPr>
          <w:rFonts w:asciiTheme="minorHAnsi" w:hAnsiTheme="minorHAnsi" w:cstheme="minorHAnsi"/>
          <w:lang w:val="ro-RO"/>
        </w:rPr>
      </w:pPr>
      <w:r w:rsidRPr="00A607E5">
        <w:rPr>
          <w:rFonts w:asciiTheme="minorHAnsi" w:hAnsiTheme="minorHAnsi" w:cstheme="minorHAnsi"/>
          <w:lang w:val="ro-RO"/>
        </w:rPr>
        <w:t>Fermieri sau microintreprinderi care-si desfasoara activitatea intr-un domeniul agricol și doresc sa depuna un proiect pentru domeniul non-agricol</w:t>
      </w:r>
    </w:p>
    <w:p w:rsidR="00A607E5" w:rsidRPr="00A607E5" w:rsidRDefault="00A607E5" w:rsidP="00A607E5">
      <w:pPr>
        <w:pStyle w:val="ListParagraph"/>
        <w:numPr>
          <w:ilvl w:val="0"/>
          <w:numId w:val="5"/>
        </w:numPr>
        <w:spacing w:after="0"/>
        <w:ind w:left="357" w:hanging="357"/>
        <w:contextualSpacing/>
        <w:rPr>
          <w:rFonts w:asciiTheme="minorHAnsi" w:hAnsiTheme="minorHAnsi" w:cstheme="minorHAnsi"/>
          <w:lang w:val="ro-RO"/>
        </w:rPr>
      </w:pPr>
      <w:r w:rsidRPr="00A607E5">
        <w:rPr>
          <w:rFonts w:asciiTheme="minorHAnsi" w:hAnsiTheme="minorHAnsi" w:cstheme="minorHAnsi"/>
          <w:shd w:val="clear" w:color="auto" w:fill="FFFFFF"/>
          <w:lang w:val="ro-RO"/>
        </w:rPr>
        <w:t>Cooperative sau ONG-uri cu scop lucrativ</w:t>
      </w:r>
    </w:p>
    <w:p w:rsidR="00A607E5" w:rsidRPr="00A607E5" w:rsidRDefault="00A607E5" w:rsidP="00A607E5">
      <w:pPr>
        <w:pStyle w:val="ListParagraph"/>
        <w:numPr>
          <w:ilvl w:val="0"/>
          <w:numId w:val="5"/>
        </w:numPr>
        <w:spacing w:after="0"/>
        <w:ind w:left="357" w:hanging="357"/>
        <w:contextualSpacing/>
        <w:rPr>
          <w:rFonts w:asciiTheme="minorHAnsi" w:hAnsiTheme="minorHAnsi" w:cstheme="minorHAnsi"/>
          <w:lang w:val="ro-RO"/>
        </w:rPr>
      </w:pPr>
      <w:r w:rsidRPr="00A607E5">
        <w:rPr>
          <w:rFonts w:asciiTheme="minorHAnsi" w:hAnsiTheme="minorHAnsi" w:cstheme="minorHAnsi"/>
          <w:shd w:val="clear" w:color="auto" w:fill="FFFFFF"/>
          <w:lang w:val="ro-RO"/>
        </w:rPr>
        <w:t>Structuri de economie sociala infiintate cf Legii 219/2015</w:t>
      </w:r>
    </w:p>
    <w:p w:rsidR="00A607E5" w:rsidRPr="00A607E5" w:rsidRDefault="00A607E5" w:rsidP="00A607E5">
      <w:pPr>
        <w:pStyle w:val="ListParagraph"/>
        <w:spacing w:after="0"/>
        <w:ind w:left="357"/>
        <w:contextualSpacing/>
        <w:rPr>
          <w:rFonts w:asciiTheme="minorHAnsi" w:hAnsiTheme="minorHAnsi" w:cstheme="minorHAnsi"/>
          <w:lang w:val="ro-RO"/>
        </w:rPr>
      </w:pPr>
    </w:p>
    <w:p w:rsidR="00F367C9" w:rsidRDefault="00F367C9" w:rsidP="00F367C9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Data deschiderii sesiunii de depunere a proiectelor la GAL este data lansarii apelului de selectie.</w:t>
      </w:r>
    </w:p>
    <w:p w:rsidR="00F367C9" w:rsidRDefault="00F367C9" w:rsidP="00F367C9">
      <w:pPr>
        <w:pStyle w:val="NoSpacing"/>
        <w:jc w:val="both"/>
        <w:rPr>
          <w:rFonts w:asciiTheme="minorHAnsi" w:hAnsiTheme="minorHAnsi" w:cstheme="minorHAnsi"/>
          <w:b/>
          <w:lang w:eastAsia="ro-RO"/>
        </w:rPr>
      </w:pPr>
      <w:proofErr w:type="spellStart"/>
      <w:r>
        <w:rPr>
          <w:rFonts w:asciiTheme="minorHAnsi" w:hAnsiTheme="minorHAnsi" w:cstheme="minorHAnsi"/>
          <w:b/>
          <w:lang w:eastAsia="ro-RO"/>
        </w:rPr>
        <w:t>Durata</w:t>
      </w:r>
      <w:proofErr w:type="spellEnd"/>
      <w:r>
        <w:rPr>
          <w:rFonts w:asciiTheme="minorHAnsi" w:hAnsiTheme="minorHAnsi" w:cstheme="minorHAnsi"/>
          <w:b/>
          <w:lang w:eastAsia="ro-RO"/>
        </w:rPr>
        <w:t xml:space="preserve"> </w:t>
      </w:r>
      <w:proofErr w:type="spellStart"/>
      <w:r>
        <w:rPr>
          <w:rFonts w:asciiTheme="minorHAnsi" w:hAnsiTheme="minorHAnsi" w:cstheme="minorHAnsi"/>
          <w:b/>
          <w:lang w:eastAsia="ro-RO"/>
        </w:rPr>
        <w:t>apelului</w:t>
      </w:r>
      <w:proofErr w:type="spellEnd"/>
      <w:r>
        <w:rPr>
          <w:rFonts w:asciiTheme="minorHAnsi" w:hAnsiTheme="minorHAnsi" w:cstheme="minorHAnsi"/>
          <w:b/>
          <w:lang w:eastAsia="ro-RO"/>
        </w:rPr>
        <w:t xml:space="preserve"> de </w:t>
      </w:r>
      <w:proofErr w:type="spellStart"/>
      <w:r>
        <w:rPr>
          <w:rFonts w:asciiTheme="minorHAnsi" w:hAnsiTheme="minorHAnsi" w:cstheme="minorHAnsi"/>
          <w:b/>
          <w:lang w:eastAsia="ro-RO"/>
        </w:rPr>
        <w:t>selectie</w:t>
      </w:r>
      <w:proofErr w:type="spellEnd"/>
      <w:r>
        <w:rPr>
          <w:rFonts w:asciiTheme="minorHAnsi" w:hAnsiTheme="minorHAnsi" w:cstheme="minorHAnsi"/>
          <w:b/>
          <w:lang w:eastAsia="ro-RO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lang w:eastAsia="ro-RO"/>
        </w:rPr>
        <w:t>este</w:t>
      </w:r>
      <w:proofErr w:type="spellEnd"/>
      <w:proofErr w:type="gramEnd"/>
      <w:r>
        <w:rPr>
          <w:rFonts w:asciiTheme="minorHAnsi" w:hAnsiTheme="minorHAnsi" w:cstheme="minorHAnsi"/>
          <w:b/>
          <w:lang w:eastAsia="ro-RO"/>
        </w:rPr>
        <w:t xml:space="preserve"> de minim 30 </w:t>
      </w:r>
      <w:proofErr w:type="spellStart"/>
      <w:r>
        <w:rPr>
          <w:rFonts w:asciiTheme="minorHAnsi" w:hAnsiTheme="minorHAnsi" w:cstheme="minorHAnsi"/>
          <w:b/>
          <w:lang w:eastAsia="ro-RO"/>
        </w:rPr>
        <w:t>zile</w:t>
      </w:r>
      <w:proofErr w:type="spellEnd"/>
      <w:r>
        <w:rPr>
          <w:rFonts w:asciiTheme="minorHAnsi" w:hAnsiTheme="minorHAnsi" w:cstheme="minorHAnsi"/>
          <w:b/>
          <w:lang w:eastAsia="ro-RO"/>
        </w:rPr>
        <w:t xml:space="preserve"> </w:t>
      </w:r>
      <w:proofErr w:type="spellStart"/>
      <w:r>
        <w:rPr>
          <w:rFonts w:asciiTheme="minorHAnsi" w:hAnsiTheme="minorHAnsi" w:cstheme="minorHAnsi"/>
          <w:b/>
          <w:lang w:eastAsia="ro-RO"/>
        </w:rPr>
        <w:t>calendaristice</w:t>
      </w:r>
      <w:proofErr w:type="spellEnd"/>
      <w:r>
        <w:rPr>
          <w:rFonts w:asciiTheme="minorHAnsi" w:hAnsiTheme="minorHAnsi" w:cstheme="minorHAnsi"/>
          <w:b/>
          <w:lang w:eastAsia="ro-RO"/>
        </w:rPr>
        <w:t>.</w:t>
      </w:r>
    </w:p>
    <w:p w:rsidR="00F367C9" w:rsidRDefault="00F367C9" w:rsidP="00F367C9">
      <w:pPr>
        <w:pStyle w:val="NoSpacing"/>
        <w:jc w:val="both"/>
        <w:rPr>
          <w:rFonts w:asciiTheme="minorHAnsi" w:hAnsiTheme="minorHAnsi" w:cstheme="minorHAnsi"/>
          <w:b/>
          <w:lang w:eastAsia="ro-RO"/>
        </w:rPr>
      </w:pPr>
      <w:r>
        <w:rPr>
          <w:rFonts w:asciiTheme="minorHAnsi" w:hAnsiTheme="minorHAnsi" w:cstheme="minorHAnsi"/>
          <w:b/>
          <w:lang w:eastAsia="ro-RO"/>
        </w:rPr>
        <w:t xml:space="preserve">In </w:t>
      </w:r>
      <w:proofErr w:type="spellStart"/>
      <w:r>
        <w:rPr>
          <w:rFonts w:asciiTheme="minorHAnsi" w:hAnsiTheme="minorHAnsi" w:cstheme="minorHAnsi"/>
          <w:b/>
          <w:lang w:eastAsia="ro-RO"/>
        </w:rPr>
        <w:t>cazul</w:t>
      </w:r>
      <w:proofErr w:type="spellEnd"/>
      <w:r>
        <w:rPr>
          <w:rFonts w:asciiTheme="minorHAnsi" w:hAnsiTheme="minorHAnsi" w:cstheme="minorHAnsi"/>
          <w:b/>
          <w:lang w:eastAsia="ro-RO"/>
        </w:rPr>
        <w:t xml:space="preserve"> in care s-a </w:t>
      </w:r>
      <w:proofErr w:type="spellStart"/>
      <w:r>
        <w:rPr>
          <w:rFonts w:asciiTheme="minorHAnsi" w:hAnsiTheme="minorHAnsi" w:cstheme="minorHAnsi"/>
          <w:b/>
          <w:lang w:eastAsia="ro-RO"/>
        </w:rPr>
        <w:t>atins</w:t>
      </w:r>
      <w:proofErr w:type="spellEnd"/>
      <w:r>
        <w:rPr>
          <w:rFonts w:asciiTheme="minorHAnsi" w:hAnsiTheme="minorHAnsi" w:cstheme="minorHAnsi"/>
          <w:b/>
          <w:lang w:eastAsia="ro-RO"/>
        </w:rPr>
        <w:t xml:space="preserve"> </w:t>
      </w:r>
      <w:proofErr w:type="spellStart"/>
      <w:r>
        <w:rPr>
          <w:rFonts w:asciiTheme="minorHAnsi" w:hAnsiTheme="minorHAnsi" w:cstheme="minorHAnsi"/>
          <w:b/>
          <w:lang w:eastAsia="ro-RO"/>
        </w:rPr>
        <w:t>plafonul</w:t>
      </w:r>
      <w:proofErr w:type="spellEnd"/>
      <w:r>
        <w:rPr>
          <w:rFonts w:asciiTheme="minorHAnsi" w:hAnsiTheme="minorHAnsi" w:cstheme="minorHAnsi"/>
          <w:b/>
          <w:lang w:eastAsia="ro-RO"/>
        </w:rPr>
        <w:t xml:space="preserve"> de 150% din </w:t>
      </w:r>
      <w:proofErr w:type="spellStart"/>
      <w:r>
        <w:rPr>
          <w:rFonts w:asciiTheme="minorHAnsi" w:hAnsiTheme="minorHAnsi" w:cstheme="minorHAnsi"/>
          <w:b/>
          <w:lang w:eastAsia="ro-RO"/>
        </w:rPr>
        <w:t>valoarea</w:t>
      </w:r>
      <w:proofErr w:type="spellEnd"/>
      <w:r>
        <w:rPr>
          <w:rFonts w:asciiTheme="minorHAnsi" w:hAnsiTheme="minorHAnsi" w:cstheme="minorHAnsi"/>
          <w:b/>
          <w:lang w:eastAsia="ro-RO"/>
        </w:rPr>
        <w:t xml:space="preserve"> </w:t>
      </w:r>
      <w:proofErr w:type="spellStart"/>
      <w:r>
        <w:rPr>
          <w:rFonts w:asciiTheme="minorHAnsi" w:hAnsiTheme="minorHAnsi" w:cstheme="minorHAnsi"/>
          <w:b/>
          <w:lang w:eastAsia="ro-RO"/>
        </w:rPr>
        <w:t>eligibila</w:t>
      </w:r>
      <w:proofErr w:type="spellEnd"/>
      <w:r>
        <w:rPr>
          <w:rFonts w:asciiTheme="minorHAnsi" w:hAnsiTheme="minorHAnsi" w:cstheme="minorHAnsi"/>
          <w:b/>
          <w:lang w:eastAsia="ro-RO"/>
        </w:rPr>
        <w:t xml:space="preserve"> </w:t>
      </w:r>
      <w:proofErr w:type="spellStart"/>
      <w:r>
        <w:rPr>
          <w:rFonts w:asciiTheme="minorHAnsi" w:hAnsiTheme="minorHAnsi" w:cstheme="minorHAnsi"/>
          <w:b/>
          <w:lang w:eastAsia="ro-RO"/>
        </w:rPr>
        <w:t>alocata</w:t>
      </w:r>
      <w:proofErr w:type="spellEnd"/>
      <w:r>
        <w:rPr>
          <w:rFonts w:asciiTheme="minorHAnsi" w:hAnsiTheme="minorHAnsi" w:cstheme="minorHAnsi"/>
          <w:b/>
          <w:lang w:eastAsia="ro-RO"/>
        </w:rPr>
        <w:t>/</w:t>
      </w:r>
      <w:proofErr w:type="spellStart"/>
      <w:r>
        <w:rPr>
          <w:rFonts w:asciiTheme="minorHAnsi" w:hAnsiTheme="minorHAnsi" w:cstheme="minorHAnsi"/>
          <w:b/>
          <w:lang w:eastAsia="ro-RO"/>
        </w:rPr>
        <w:t>masura</w:t>
      </w:r>
      <w:proofErr w:type="spellEnd"/>
      <w:r>
        <w:rPr>
          <w:rFonts w:asciiTheme="minorHAnsi" w:hAnsiTheme="minorHAnsi" w:cstheme="minorHAnsi"/>
          <w:b/>
          <w:lang w:eastAsia="ro-RO"/>
        </w:rPr>
        <w:t xml:space="preserve">, </w:t>
      </w:r>
      <w:proofErr w:type="spellStart"/>
      <w:r>
        <w:rPr>
          <w:rFonts w:asciiTheme="minorHAnsi" w:hAnsiTheme="minorHAnsi" w:cstheme="minorHAnsi"/>
          <w:b/>
          <w:lang w:eastAsia="ro-RO"/>
        </w:rPr>
        <w:t>apelul</w:t>
      </w:r>
      <w:proofErr w:type="spellEnd"/>
      <w:r>
        <w:rPr>
          <w:rFonts w:asciiTheme="minorHAnsi" w:hAnsiTheme="minorHAnsi" w:cstheme="minorHAnsi"/>
          <w:b/>
          <w:lang w:eastAsia="ro-RO"/>
        </w:rPr>
        <w:t xml:space="preserve"> de </w:t>
      </w:r>
      <w:proofErr w:type="spellStart"/>
      <w:r>
        <w:rPr>
          <w:rFonts w:asciiTheme="minorHAnsi" w:hAnsiTheme="minorHAnsi" w:cstheme="minorHAnsi"/>
          <w:b/>
          <w:lang w:eastAsia="ro-RO"/>
        </w:rPr>
        <w:t>selectie</w:t>
      </w:r>
      <w:proofErr w:type="spellEnd"/>
      <w:r>
        <w:rPr>
          <w:rFonts w:asciiTheme="minorHAnsi" w:hAnsiTheme="minorHAnsi" w:cstheme="minorHAnsi"/>
          <w:b/>
          <w:lang w:eastAsia="ro-RO"/>
        </w:rPr>
        <w:t xml:space="preserve"> se </w:t>
      </w:r>
      <w:proofErr w:type="spellStart"/>
      <w:r>
        <w:rPr>
          <w:rFonts w:asciiTheme="minorHAnsi" w:hAnsiTheme="minorHAnsi" w:cstheme="minorHAnsi"/>
          <w:b/>
          <w:lang w:eastAsia="ro-RO"/>
        </w:rPr>
        <w:t>va</w:t>
      </w:r>
      <w:proofErr w:type="spellEnd"/>
      <w:r>
        <w:rPr>
          <w:rFonts w:asciiTheme="minorHAnsi" w:hAnsiTheme="minorHAnsi" w:cstheme="minorHAnsi"/>
          <w:b/>
          <w:lang w:eastAsia="ro-RO"/>
        </w:rPr>
        <w:t xml:space="preserve"> </w:t>
      </w:r>
      <w:proofErr w:type="spellStart"/>
      <w:r>
        <w:rPr>
          <w:rFonts w:asciiTheme="minorHAnsi" w:hAnsiTheme="minorHAnsi" w:cstheme="minorHAnsi"/>
          <w:b/>
          <w:lang w:eastAsia="ro-RO"/>
        </w:rPr>
        <w:t>inchide</w:t>
      </w:r>
      <w:proofErr w:type="spellEnd"/>
      <w:r>
        <w:rPr>
          <w:rFonts w:asciiTheme="minorHAnsi" w:hAnsiTheme="minorHAnsi" w:cstheme="minorHAnsi"/>
          <w:b/>
          <w:lang w:eastAsia="ro-RO"/>
        </w:rPr>
        <w:t xml:space="preserve">, cu </w:t>
      </w:r>
      <w:proofErr w:type="spellStart"/>
      <w:r>
        <w:rPr>
          <w:rFonts w:asciiTheme="minorHAnsi" w:hAnsiTheme="minorHAnsi" w:cstheme="minorHAnsi"/>
          <w:b/>
          <w:lang w:eastAsia="ro-RO"/>
        </w:rPr>
        <w:t>exceptia</w:t>
      </w:r>
      <w:proofErr w:type="spellEnd"/>
      <w:r>
        <w:rPr>
          <w:rFonts w:asciiTheme="minorHAnsi" w:hAnsiTheme="minorHAnsi" w:cstheme="minorHAnsi"/>
          <w:b/>
          <w:lang w:eastAsia="ro-RO"/>
        </w:rPr>
        <w:t xml:space="preserve"> </w:t>
      </w:r>
      <w:proofErr w:type="spellStart"/>
      <w:r>
        <w:rPr>
          <w:rFonts w:asciiTheme="minorHAnsi" w:hAnsiTheme="minorHAnsi" w:cstheme="minorHAnsi"/>
          <w:b/>
          <w:lang w:eastAsia="ro-RO"/>
        </w:rPr>
        <w:t>situatiei</w:t>
      </w:r>
      <w:proofErr w:type="spellEnd"/>
      <w:r>
        <w:rPr>
          <w:rFonts w:asciiTheme="minorHAnsi" w:hAnsiTheme="minorHAnsi" w:cstheme="minorHAnsi"/>
          <w:b/>
          <w:lang w:eastAsia="ro-RO"/>
        </w:rPr>
        <w:t xml:space="preserve"> in care </w:t>
      </w:r>
      <w:proofErr w:type="spellStart"/>
      <w:r>
        <w:rPr>
          <w:rFonts w:asciiTheme="minorHAnsi" w:hAnsiTheme="minorHAnsi" w:cstheme="minorHAnsi"/>
          <w:b/>
          <w:lang w:eastAsia="ro-RO"/>
        </w:rPr>
        <w:t>acest</w:t>
      </w:r>
      <w:proofErr w:type="spellEnd"/>
      <w:r>
        <w:rPr>
          <w:rFonts w:asciiTheme="minorHAnsi" w:hAnsiTheme="minorHAnsi" w:cstheme="minorHAnsi"/>
          <w:b/>
          <w:lang w:eastAsia="ro-RO"/>
        </w:rPr>
        <w:t xml:space="preserve"> </w:t>
      </w:r>
      <w:proofErr w:type="spellStart"/>
      <w:r>
        <w:rPr>
          <w:rFonts w:asciiTheme="minorHAnsi" w:hAnsiTheme="minorHAnsi" w:cstheme="minorHAnsi"/>
          <w:b/>
          <w:lang w:eastAsia="ro-RO"/>
        </w:rPr>
        <w:t>plafon</w:t>
      </w:r>
      <w:proofErr w:type="spellEnd"/>
      <w:r>
        <w:rPr>
          <w:rFonts w:asciiTheme="minorHAnsi" w:hAnsiTheme="minorHAnsi" w:cstheme="minorHAnsi"/>
          <w:b/>
          <w:lang w:eastAsia="ro-RO"/>
        </w:rPr>
        <w:t xml:space="preserve"> a </w:t>
      </w:r>
      <w:proofErr w:type="spellStart"/>
      <w:r>
        <w:rPr>
          <w:rFonts w:asciiTheme="minorHAnsi" w:hAnsiTheme="minorHAnsi" w:cstheme="minorHAnsi"/>
          <w:b/>
          <w:lang w:eastAsia="ro-RO"/>
        </w:rPr>
        <w:t>fost</w:t>
      </w:r>
      <w:proofErr w:type="spellEnd"/>
      <w:r>
        <w:rPr>
          <w:rFonts w:asciiTheme="minorHAnsi" w:hAnsiTheme="minorHAnsi" w:cstheme="minorHAnsi"/>
          <w:b/>
          <w:lang w:eastAsia="ro-RO"/>
        </w:rPr>
        <w:t xml:space="preserve"> </w:t>
      </w:r>
      <w:proofErr w:type="spellStart"/>
      <w:r>
        <w:rPr>
          <w:rFonts w:asciiTheme="minorHAnsi" w:hAnsiTheme="minorHAnsi" w:cstheme="minorHAnsi"/>
          <w:b/>
          <w:lang w:eastAsia="ro-RO"/>
        </w:rPr>
        <w:t>atins</w:t>
      </w:r>
      <w:proofErr w:type="spellEnd"/>
      <w:r>
        <w:rPr>
          <w:rFonts w:asciiTheme="minorHAnsi" w:hAnsiTheme="minorHAnsi" w:cstheme="minorHAnsi"/>
          <w:b/>
          <w:lang w:eastAsia="ro-RO"/>
        </w:rPr>
        <w:t xml:space="preserve"> in </w:t>
      </w:r>
      <w:proofErr w:type="spellStart"/>
      <w:r>
        <w:rPr>
          <w:rFonts w:asciiTheme="minorHAnsi" w:hAnsiTheme="minorHAnsi" w:cstheme="minorHAnsi"/>
          <w:b/>
          <w:lang w:eastAsia="ro-RO"/>
        </w:rPr>
        <w:t>primele</w:t>
      </w:r>
      <w:proofErr w:type="spellEnd"/>
      <w:r>
        <w:rPr>
          <w:rFonts w:asciiTheme="minorHAnsi" w:hAnsiTheme="minorHAnsi" w:cstheme="minorHAnsi"/>
          <w:b/>
          <w:lang w:eastAsia="ro-RO"/>
        </w:rPr>
        <w:t xml:space="preserve"> 5 </w:t>
      </w:r>
      <w:proofErr w:type="spellStart"/>
      <w:r>
        <w:rPr>
          <w:rFonts w:asciiTheme="minorHAnsi" w:hAnsiTheme="minorHAnsi" w:cstheme="minorHAnsi"/>
          <w:b/>
          <w:lang w:eastAsia="ro-RO"/>
        </w:rPr>
        <w:t>zile</w:t>
      </w:r>
      <w:proofErr w:type="spellEnd"/>
      <w:r>
        <w:rPr>
          <w:rFonts w:asciiTheme="minorHAnsi" w:hAnsiTheme="minorHAnsi" w:cstheme="minorHAnsi"/>
          <w:b/>
          <w:lang w:eastAsia="ro-RO"/>
        </w:rPr>
        <w:t xml:space="preserve"> </w:t>
      </w:r>
      <w:proofErr w:type="spellStart"/>
      <w:r>
        <w:rPr>
          <w:rFonts w:asciiTheme="minorHAnsi" w:hAnsiTheme="minorHAnsi" w:cstheme="minorHAnsi"/>
          <w:b/>
          <w:lang w:eastAsia="ro-RO"/>
        </w:rPr>
        <w:t>calendaristice</w:t>
      </w:r>
      <w:proofErr w:type="spellEnd"/>
      <w:r>
        <w:rPr>
          <w:rFonts w:asciiTheme="minorHAnsi" w:hAnsiTheme="minorHAnsi" w:cstheme="minorHAnsi"/>
          <w:b/>
          <w:lang w:eastAsia="ro-RO"/>
        </w:rPr>
        <w:t xml:space="preserve"> de la </w:t>
      </w:r>
      <w:proofErr w:type="spellStart"/>
      <w:r>
        <w:rPr>
          <w:rFonts w:asciiTheme="minorHAnsi" w:hAnsiTheme="minorHAnsi" w:cstheme="minorHAnsi"/>
          <w:b/>
          <w:lang w:eastAsia="ro-RO"/>
        </w:rPr>
        <w:t>lansarea</w:t>
      </w:r>
      <w:proofErr w:type="spellEnd"/>
      <w:r>
        <w:rPr>
          <w:rFonts w:asciiTheme="minorHAnsi" w:hAnsiTheme="minorHAnsi" w:cstheme="minorHAnsi"/>
          <w:b/>
          <w:lang w:eastAsia="ro-RO"/>
        </w:rPr>
        <w:t xml:space="preserve"> </w:t>
      </w:r>
      <w:proofErr w:type="spellStart"/>
      <w:r>
        <w:rPr>
          <w:rFonts w:asciiTheme="minorHAnsi" w:hAnsiTheme="minorHAnsi" w:cstheme="minorHAnsi"/>
          <w:b/>
          <w:lang w:eastAsia="ro-RO"/>
        </w:rPr>
        <w:t>apelului</w:t>
      </w:r>
      <w:proofErr w:type="spellEnd"/>
      <w:r>
        <w:rPr>
          <w:rFonts w:asciiTheme="minorHAnsi" w:hAnsiTheme="minorHAnsi" w:cstheme="minorHAnsi"/>
          <w:b/>
          <w:lang w:eastAsia="ro-RO"/>
        </w:rPr>
        <w:t xml:space="preserve">. In </w:t>
      </w:r>
      <w:proofErr w:type="spellStart"/>
      <w:r>
        <w:rPr>
          <w:rFonts w:asciiTheme="minorHAnsi" w:hAnsiTheme="minorHAnsi" w:cstheme="minorHAnsi"/>
          <w:b/>
          <w:lang w:eastAsia="ro-RO"/>
        </w:rPr>
        <w:t>aceasta</w:t>
      </w:r>
      <w:proofErr w:type="spellEnd"/>
      <w:r>
        <w:rPr>
          <w:rFonts w:asciiTheme="minorHAnsi" w:hAnsiTheme="minorHAnsi" w:cstheme="minorHAnsi"/>
          <w:b/>
          <w:lang w:eastAsia="ro-RO"/>
        </w:rPr>
        <w:t xml:space="preserve"> ultima </w:t>
      </w:r>
      <w:proofErr w:type="spellStart"/>
      <w:r>
        <w:rPr>
          <w:rFonts w:asciiTheme="minorHAnsi" w:hAnsiTheme="minorHAnsi" w:cstheme="minorHAnsi"/>
          <w:b/>
          <w:lang w:eastAsia="ro-RO"/>
        </w:rPr>
        <w:t>situatie</w:t>
      </w:r>
      <w:proofErr w:type="spellEnd"/>
      <w:r>
        <w:rPr>
          <w:rFonts w:asciiTheme="minorHAnsi" w:hAnsiTheme="minorHAnsi" w:cstheme="minorHAnsi"/>
          <w:b/>
          <w:lang w:eastAsia="ro-RO"/>
        </w:rPr>
        <w:t xml:space="preserve">, </w:t>
      </w:r>
      <w:proofErr w:type="spellStart"/>
      <w:r>
        <w:rPr>
          <w:rFonts w:asciiTheme="minorHAnsi" w:hAnsiTheme="minorHAnsi" w:cstheme="minorHAnsi"/>
          <w:b/>
          <w:lang w:eastAsia="ro-RO"/>
        </w:rPr>
        <w:t>apelul</w:t>
      </w:r>
      <w:proofErr w:type="spellEnd"/>
      <w:r>
        <w:rPr>
          <w:rFonts w:asciiTheme="minorHAnsi" w:hAnsiTheme="minorHAnsi" w:cstheme="minorHAnsi"/>
          <w:b/>
          <w:lang w:eastAsia="ro-RO"/>
        </w:rPr>
        <w:t xml:space="preserve"> se </w:t>
      </w:r>
      <w:proofErr w:type="spellStart"/>
      <w:proofErr w:type="gramStart"/>
      <w:r>
        <w:rPr>
          <w:rFonts w:asciiTheme="minorHAnsi" w:hAnsiTheme="minorHAnsi" w:cstheme="minorHAnsi"/>
          <w:b/>
          <w:lang w:eastAsia="ro-RO"/>
        </w:rPr>
        <w:t>va</w:t>
      </w:r>
      <w:proofErr w:type="spellEnd"/>
      <w:proofErr w:type="gramEnd"/>
      <w:r>
        <w:rPr>
          <w:rFonts w:asciiTheme="minorHAnsi" w:hAnsiTheme="minorHAnsi" w:cstheme="minorHAnsi"/>
          <w:b/>
          <w:lang w:eastAsia="ro-RO"/>
        </w:rPr>
        <w:t xml:space="preserve"> </w:t>
      </w:r>
      <w:proofErr w:type="spellStart"/>
      <w:r>
        <w:rPr>
          <w:rFonts w:asciiTheme="minorHAnsi" w:hAnsiTheme="minorHAnsi" w:cstheme="minorHAnsi"/>
          <w:b/>
          <w:lang w:eastAsia="ro-RO"/>
        </w:rPr>
        <w:t>inchide</w:t>
      </w:r>
      <w:proofErr w:type="spellEnd"/>
      <w:r>
        <w:rPr>
          <w:rFonts w:asciiTheme="minorHAnsi" w:hAnsiTheme="minorHAnsi" w:cstheme="minorHAnsi"/>
          <w:b/>
          <w:lang w:eastAsia="ro-RO"/>
        </w:rPr>
        <w:t xml:space="preserve"> </w:t>
      </w:r>
      <w:proofErr w:type="spellStart"/>
      <w:r>
        <w:rPr>
          <w:rFonts w:asciiTheme="minorHAnsi" w:hAnsiTheme="minorHAnsi" w:cstheme="minorHAnsi"/>
          <w:b/>
          <w:lang w:eastAsia="ro-RO"/>
        </w:rPr>
        <w:t>dupa</w:t>
      </w:r>
      <w:proofErr w:type="spellEnd"/>
      <w:r>
        <w:rPr>
          <w:rFonts w:asciiTheme="minorHAnsi" w:hAnsiTheme="minorHAnsi" w:cstheme="minorHAnsi"/>
          <w:b/>
          <w:lang w:eastAsia="ro-RO"/>
        </w:rPr>
        <w:t xml:space="preserve"> </w:t>
      </w:r>
      <w:proofErr w:type="spellStart"/>
      <w:r>
        <w:rPr>
          <w:rFonts w:asciiTheme="minorHAnsi" w:hAnsiTheme="minorHAnsi" w:cstheme="minorHAnsi"/>
          <w:b/>
          <w:lang w:eastAsia="ro-RO"/>
        </w:rPr>
        <w:t>expirarea</w:t>
      </w:r>
      <w:proofErr w:type="spellEnd"/>
      <w:r>
        <w:rPr>
          <w:rFonts w:asciiTheme="minorHAnsi" w:hAnsiTheme="minorHAnsi" w:cstheme="minorHAnsi"/>
          <w:b/>
          <w:lang w:eastAsia="ro-RO"/>
        </w:rPr>
        <w:t xml:space="preserve"> </w:t>
      </w:r>
      <w:proofErr w:type="spellStart"/>
      <w:r>
        <w:rPr>
          <w:rFonts w:asciiTheme="minorHAnsi" w:hAnsiTheme="minorHAnsi" w:cstheme="minorHAnsi"/>
          <w:b/>
          <w:lang w:eastAsia="ro-RO"/>
        </w:rPr>
        <w:t>celor</w:t>
      </w:r>
      <w:proofErr w:type="spellEnd"/>
      <w:r>
        <w:rPr>
          <w:rFonts w:asciiTheme="minorHAnsi" w:hAnsiTheme="minorHAnsi" w:cstheme="minorHAnsi"/>
          <w:b/>
          <w:lang w:eastAsia="ro-RO"/>
        </w:rPr>
        <w:t xml:space="preserve"> 5 </w:t>
      </w:r>
      <w:proofErr w:type="spellStart"/>
      <w:r>
        <w:rPr>
          <w:rFonts w:asciiTheme="minorHAnsi" w:hAnsiTheme="minorHAnsi" w:cstheme="minorHAnsi"/>
          <w:b/>
          <w:lang w:eastAsia="ro-RO"/>
        </w:rPr>
        <w:t>zile</w:t>
      </w:r>
      <w:proofErr w:type="spellEnd"/>
      <w:r>
        <w:rPr>
          <w:rFonts w:asciiTheme="minorHAnsi" w:hAnsiTheme="minorHAnsi" w:cstheme="minorHAnsi"/>
          <w:b/>
          <w:lang w:eastAsia="ro-RO"/>
        </w:rPr>
        <w:t>.</w:t>
      </w:r>
    </w:p>
    <w:p w:rsidR="00F367C9" w:rsidRDefault="00F367C9" w:rsidP="00F367C9">
      <w:pPr>
        <w:rPr>
          <w:rFonts w:cstheme="minorHAnsi"/>
          <w:b/>
        </w:rPr>
      </w:pPr>
      <w:r>
        <w:rPr>
          <w:rFonts w:cstheme="minorHAnsi"/>
          <w:b/>
        </w:rPr>
        <w:t>Selectia se va realiza la finalizarea perioadei de depunere a proiectelor.</w:t>
      </w:r>
    </w:p>
    <w:p w:rsidR="00587D02" w:rsidRPr="00C47F01" w:rsidRDefault="00587D02" w:rsidP="00B372AC">
      <w:pPr>
        <w:rPr>
          <w:b/>
          <w:i/>
        </w:rPr>
      </w:pP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377A06" w:rsidTr="00862289">
        <w:tc>
          <w:tcPr>
            <w:tcW w:w="4248" w:type="dxa"/>
          </w:tcPr>
          <w:p w:rsidR="00377A06" w:rsidRPr="00862289" w:rsidRDefault="00862289" w:rsidP="00377A06">
            <w:pPr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 w:rsidR="00377A06" w:rsidRPr="00862289">
              <w:rPr>
                <w:b/>
                <w:i/>
              </w:rPr>
              <w:t>DATA lansarii apelului de selectie</w:t>
            </w:r>
          </w:p>
        </w:tc>
        <w:tc>
          <w:tcPr>
            <w:tcW w:w="4961" w:type="dxa"/>
          </w:tcPr>
          <w:p w:rsidR="00377A06" w:rsidRDefault="00A607E5" w:rsidP="00377A06">
            <w:pPr>
              <w:rPr>
                <w:b/>
              </w:rPr>
            </w:pPr>
            <w:r>
              <w:rPr>
                <w:b/>
              </w:rPr>
              <w:t>16.10</w:t>
            </w:r>
            <w:r w:rsidR="00377A06" w:rsidRPr="000770CE">
              <w:rPr>
                <w:b/>
              </w:rPr>
              <w:t>.2017</w:t>
            </w:r>
          </w:p>
          <w:p w:rsidR="00D07436" w:rsidRPr="000770CE" w:rsidRDefault="00D07436" w:rsidP="00377A06">
            <w:pPr>
              <w:rPr>
                <w:b/>
              </w:rPr>
            </w:pPr>
          </w:p>
        </w:tc>
      </w:tr>
      <w:tr w:rsidR="00377A06" w:rsidTr="00862289">
        <w:tc>
          <w:tcPr>
            <w:tcW w:w="4248" w:type="dxa"/>
          </w:tcPr>
          <w:p w:rsidR="00377A06" w:rsidRPr="00862289" w:rsidRDefault="00862289" w:rsidP="00377A06">
            <w:pPr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  <w:r w:rsidR="00377A06" w:rsidRPr="00862289">
              <w:rPr>
                <w:b/>
                <w:i/>
              </w:rPr>
              <w:t>DATA limita de depunere a proiectelor</w:t>
            </w:r>
          </w:p>
        </w:tc>
        <w:tc>
          <w:tcPr>
            <w:tcW w:w="4961" w:type="dxa"/>
          </w:tcPr>
          <w:p w:rsidR="00377A06" w:rsidRDefault="00A607E5" w:rsidP="00377A06">
            <w:pPr>
              <w:rPr>
                <w:b/>
              </w:rPr>
            </w:pPr>
            <w:r>
              <w:rPr>
                <w:b/>
              </w:rPr>
              <w:t>15.11</w:t>
            </w:r>
            <w:r w:rsidR="00377A06" w:rsidRPr="000770CE">
              <w:rPr>
                <w:b/>
              </w:rPr>
              <w:t>.2017</w:t>
            </w:r>
          </w:p>
          <w:p w:rsidR="00D07436" w:rsidRPr="000770CE" w:rsidRDefault="00D07436" w:rsidP="00377A06">
            <w:pPr>
              <w:rPr>
                <w:b/>
              </w:rPr>
            </w:pPr>
          </w:p>
        </w:tc>
      </w:tr>
      <w:tr w:rsidR="00377A06" w:rsidTr="00862289">
        <w:tc>
          <w:tcPr>
            <w:tcW w:w="4248" w:type="dxa"/>
          </w:tcPr>
          <w:p w:rsidR="00377A06" w:rsidRPr="00862289" w:rsidRDefault="00862289" w:rsidP="00D05D7B">
            <w:pPr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  <w:r w:rsidR="00377A06" w:rsidRPr="00862289">
              <w:rPr>
                <w:b/>
                <w:i/>
              </w:rPr>
              <w:t>LOCUL unde se pot depune proiectele</w:t>
            </w:r>
          </w:p>
        </w:tc>
        <w:tc>
          <w:tcPr>
            <w:tcW w:w="4961" w:type="dxa"/>
          </w:tcPr>
          <w:p w:rsidR="00377A06" w:rsidRPr="000770CE" w:rsidRDefault="00377A06" w:rsidP="00377A06">
            <w:pPr>
              <w:rPr>
                <w:b/>
              </w:rPr>
            </w:pPr>
            <w:r w:rsidRPr="000770CE">
              <w:rPr>
                <w:b/>
              </w:rPr>
              <w:t>Sediul GAL: comuna Bucovat, sat Bucovat nr.889 (in incinta Primariei, etaj 2)</w:t>
            </w:r>
          </w:p>
        </w:tc>
      </w:tr>
      <w:tr w:rsidR="00377A06" w:rsidTr="00862289">
        <w:tc>
          <w:tcPr>
            <w:tcW w:w="4248" w:type="dxa"/>
          </w:tcPr>
          <w:p w:rsidR="00377A06" w:rsidRPr="00862289" w:rsidRDefault="00D05D7B" w:rsidP="00D05D7B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D07436">
              <w:rPr>
                <w:b/>
                <w:i/>
              </w:rPr>
              <w:t>.</w:t>
            </w:r>
            <w:r w:rsidR="00377A06" w:rsidRPr="00862289">
              <w:rPr>
                <w:b/>
                <w:i/>
              </w:rPr>
              <w:t>INTERVALul orar in care se pot depune proiectele</w:t>
            </w:r>
          </w:p>
        </w:tc>
        <w:tc>
          <w:tcPr>
            <w:tcW w:w="4961" w:type="dxa"/>
          </w:tcPr>
          <w:p w:rsidR="00377A06" w:rsidRPr="000770CE" w:rsidRDefault="00377A06" w:rsidP="00377A06">
            <w:pPr>
              <w:rPr>
                <w:b/>
              </w:rPr>
            </w:pPr>
            <w:r w:rsidRPr="000770CE">
              <w:rPr>
                <w:b/>
              </w:rPr>
              <w:t>10:00 – 14:00</w:t>
            </w:r>
          </w:p>
          <w:p w:rsidR="00377A06" w:rsidRDefault="00377A06" w:rsidP="00377A06">
            <w:pPr>
              <w:rPr>
                <w:b/>
              </w:rPr>
            </w:pPr>
            <w:r w:rsidRPr="000770CE">
              <w:rPr>
                <w:b/>
              </w:rPr>
              <w:t>(de luni pana vineri)</w:t>
            </w:r>
          </w:p>
          <w:p w:rsidR="00D07436" w:rsidRPr="000770CE" w:rsidRDefault="00D07436" w:rsidP="00377A06">
            <w:pPr>
              <w:rPr>
                <w:b/>
              </w:rPr>
            </w:pPr>
          </w:p>
        </w:tc>
      </w:tr>
      <w:tr w:rsidR="00377A06" w:rsidTr="00862289">
        <w:tc>
          <w:tcPr>
            <w:tcW w:w="4248" w:type="dxa"/>
          </w:tcPr>
          <w:p w:rsidR="00377A06" w:rsidRDefault="00D05D7B" w:rsidP="00D05D7B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D07436">
              <w:rPr>
                <w:b/>
                <w:i/>
              </w:rPr>
              <w:t>.</w:t>
            </w:r>
            <w:r w:rsidR="00377A06" w:rsidRPr="00862289">
              <w:rPr>
                <w:b/>
                <w:i/>
              </w:rPr>
              <w:t>FONDUL disponibil – alocat in aceasta sesiune (euro)</w:t>
            </w:r>
          </w:p>
          <w:p w:rsidR="00D05D7B" w:rsidRPr="00862289" w:rsidRDefault="00D05D7B" w:rsidP="00D05D7B">
            <w:pPr>
              <w:rPr>
                <w:b/>
                <w:i/>
              </w:rPr>
            </w:pPr>
          </w:p>
        </w:tc>
        <w:tc>
          <w:tcPr>
            <w:tcW w:w="4961" w:type="dxa"/>
          </w:tcPr>
          <w:p w:rsidR="00377A06" w:rsidRPr="000770CE" w:rsidRDefault="00A607E5" w:rsidP="006C6B12">
            <w:pPr>
              <w:rPr>
                <w:b/>
              </w:rPr>
            </w:pPr>
            <w:r>
              <w:rPr>
                <w:b/>
              </w:rPr>
              <w:t>321.884,10</w:t>
            </w:r>
          </w:p>
        </w:tc>
      </w:tr>
      <w:tr w:rsidR="00377A06" w:rsidTr="00862289">
        <w:tc>
          <w:tcPr>
            <w:tcW w:w="4248" w:type="dxa"/>
          </w:tcPr>
          <w:p w:rsidR="00377A06" w:rsidRPr="00862289" w:rsidRDefault="00D05D7B" w:rsidP="00D05D7B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6</w:t>
            </w:r>
            <w:r w:rsidR="00D07436">
              <w:rPr>
                <w:b/>
                <w:i/>
              </w:rPr>
              <w:t>.</w:t>
            </w:r>
            <w:r w:rsidR="00377A06" w:rsidRPr="00862289">
              <w:rPr>
                <w:b/>
                <w:i/>
              </w:rPr>
              <w:t>SUMA maxima nerambursabila care poate fi acordata pentru finantarea unui proiect (euro)</w:t>
            </w:r>
          </w:p>
        </w:tc>
        <w:tc>
          <w:tcPr>
            <w:tcW w:w="4961" w:type="dxa"/>
          </w:tcPr>
          <w:p w:rsidR="00377A06" w:rsidRPr="000770CE" w:rsidRDefault="00A607E5" w:rsidP="00377A06">
            <w:pPr>
              <w:rPr>
                <w:b/>
              </w:rPr>
            </w:pPr>
            <w:r>
              <w:rPr>
                <w:b/>
              </w:rPr>
              <w:t>7</w:t>
            </w:r>
            <w:r w:rsidR="00377A06" w:rsidRPr="000770CE">
              <w:rPr>
                <w:b/>
              </w:rPr>
              <w:t>0.000</w:t>
            </w:r>
          </w:p>
        </w:tc>
      </w:tr>
      <w:tr w:rsidR="00587D02" w:rsidTr="00862289">
        <w:tc>
          <w:tcPr>
            <w:tcW w:w="4248" w:type="dxa"/>
          </w:tcPr>
          <w:p w:rsidR="00587D02" w:rsidRPr="00862289" w:rsidRDefault="00587D02" w:rsidP="00377A06">
            <w:pPr>
              <w:rPr>
                <w:b/>
                <w:i/>
              </w:rPr>
            </w:pPr>
          </w:p>
        </w:tc>
        <w:tc>
          <w:tcPr>
            <w:tcW w:w="4961" w:type="dxa"/>
          </w:tcPr>
          <w:p w:rsidR="00587D02" w:rsidRPr="000770CE" w:rsidRDefault="00587D02" w:rsidP="00377A06">
            <w:pPr>
              <w:rPr>
                <w:b/>
              </w:rPr>
            </w:pPr>
          </w:p>
        </w:tc>
      </w:tr>
    </w:tbl>
    <w:p w:rsidR="009E6313" w:rsidRPr="009E6313" w:rsidRDefault="00D05D7B" w:rsidP="009E6313">
      <w:pPr>
        <w:rPr>
          <w:rFonts w:cstheme="minorHAnsi"/>
          <w:b/>
          <w:bCs/>
          <w:i/>
        </w:rPr>
      </w:pPr>
      <w:r w:rsidRPr="00D05D7B">
        <w:rPr>
          <w:rFonts w:cstheme="minorHAnsi"/>
          <w:b/>
          <w:i/>
        </w:rPr>
        <w:t xml:space="preserve"> </w:t>
      </w:r>
      <w:r w:rsidR="009E6313" w:rsidRPr="00D05D7B">
        <w:rPr>
          <w:rFonts w:cstheme="minorHAnsi"/>
          <w:b/>
          <w:i/>
        </w:rPr>
        <w:t xml:space="preserve"> </w:t>
      </w:r>
      <w:r>
        <w:rPr>
          <w:rFonts w:cstheme="minorHAnsi"/>
          <w:b/>
          <w:i/>
        </w:rPr>
        <w:t>7</w:t>
      </w:r>
      <w:r w:rsidR="009E6313" w:rsidRPr="00D05D7B">
        <w:rPr>
          <w:rFonts w:cstheme="minorHAnsi"/>
          <w:b/>
          <w:i/>
        </w:rPr>
        <w:t>.</w:t>
      </w:r>
      <w:r w:rsidR="009E6313" w:rsidRPr="009E6313">
        <w:rPr>
          <w:rFonts w:cstheme="minorHAnsi"/>
          <w:b/>
          <w:bCs/>
          <w:i/>
        </w:rPr>
        <w:t>Datele de contact unde solicitantii pot obtine informatii detaliate:</w:t>
      </w:r>
    </w:p>
    <w:p w:rsidR="009E6313" w:rsidRDefault="009E6313" w:rsidP="009E6313">
      <w:pPr>
        <w:rPr>
          <w:rFonts w:cstheme="minorHAnsi"/>
          <w:bCs/>
        </w:rPr>
      </w:pPr>
      <w:r>
        <w:rPr>
          <w:rFonts w:cstheme="minorHAnsi"/>
          <w:bCs/>
        </w:rPr>
        <w:tab/>
        <w:t>-sediul GAL: comuna Bucovat, sat Bucovat nr.889, in incinta Primariei – etaj 2</w:t>
      </w:r>
    </w:p>
    <w:p w:rsidR="006B7C43" w:rsidRDefault="009E6313" w:rsidP="009E6313">
      <w:pPr>
        <w:rPr>
          <w:rFonts w:cstheme="minorHAnsi"/>
          <w:bCs/>
        </w:rPr>
      </w:pPr>
      <w:r>
        <w:rPr>
          <w:rFonts w:cstheme="minorHAnsi"/>
          <w:bCs/>
        </w:rPr>
        <w:tab/>
      </w:r>
      <w:hyperlink r:id="rId6" w:history="1">
        <w:r w:rsidRPr="00B428CB">
          <w:rPr>
            <w:rStyle w:val="Hyperlink"/>
            <w:rFonts w:cstheme="minorHAnsi"/>
            <w:bCs/>
          </w:rPr>
          <w:t>-</w:t>
        </w:r>
        <w:r w:rsidRPr="000770CE">
          <w:rPr>
            <w:rStyle w:val="Hyperlink"/>
            <w:rFonts w:cstheme="minorHAnsi"/>
            <w:b/>
            <w:bCs/>
          </w:rPr>
          <w:t>office@galluncajiului.ro</w:t>
        </w:r>
      </w:hyperlink>
      <w:r w:rsidR="003C76F3">
        <w:rPr>
          <w:rStyle w:val="Hyperlink"/>
          <w:rFonts w:cstheme="minorHAnsi"/>
          <w:b/>
          <w:bCs/>
        </w:rPr>
        <w:t>;</w:t>
      </w:r>
      <w:r w:rsidR="003C76F3">
        <w:rPr>
          <w:rFonts w:cstheme="minorHAnsi"/>
          <w:bCs/>
        </w:rPr>
        <w:t xml:space="preserve"> </w:t>
      </w:r>
      <w:r w:rsidR="003C76F3">
        <w:rPr>
          <w:rFonts w:cstheme="minorHAnsi"/>
          <w:bCs/>
        </w:rPr>
        <w:tab/>
      </w:r>
    </w:p>
    <w:p w:rsidR="009E6313" w:rsidRDefault="006B7C43" w:rsidP="006B7C43">
      <w:pPr>
        <w:ind w:firstLine="708"/>
        <w:rPr>
          <w:rFonts w:cstheme="minorHAnsi"/>
          <w:bCs/>
        </w:rPr>
      </w:pPr>
      <w:r>
        <w:rPr>
          <w:rFonts w:cstheme="minorHAnsi"/>
          <w:bCs/>
        </w:rPr>
        <w:t>-</w:t>
      </w:r>
      <w:r w:rsidR="003C76F3">
        <w:rPr>
          <w:rFonts w:cstheme="minorHAnsi"/>
          <w:bCs/>
        </w:rPr>
        <w:t xml:space="preserve">tel: </w:t>
      </w:r>
      <w:r w:rsidR="009E6313">
        <w:rPr>
          <w:rFonts w:cstheme="minorHAnsi"/>
          <w:bCs/>
        </w:rPr>
        <w:t>0743167672</w:t>
      </w:r>
    </w:p>
    <w:p w:rsidR="0056333F" w:rsidRDefault="0056333F" w:rsidP="006B7C43">
      <w:pPr>
        <w:ind w:firstLine="708"/>
        <w:rPr>
          <w:rFonts w:cstheme="minorHAnsi"/>
          <w:bCs/>
        </w:rPr>
      </w:pPr>
      <w:r>
        <w:rPr>
          <w:rFonts w:cstheme="minorHAnsi"/>
          <w:bCs/>
        </w:rPr>
        <w:t>-interval orar: 10:00 – 14:00, de luni pana vineri</w:t>
      </w:r>
    </w:p>
    <w:p w:rsidR="009E6313" w:rsidRPr="009E6313" w:rsidRDefault="009E6313" w:rsidP="00B372AC">
      <w:pPr>
        <w:rPr>
          <w:rFonts w:cstheme="minorHAnsi"/>
          <w:b/>
          <w:i/>
        </w:rPr>
      </w:pPr>
      <w:r w:rsidRPr="00D05D7B">
        <w:rPr>
          <w:rFonts w:cstheme="minorHAnsi"/>
          <w:b/>
          <w:i/>
        </w:rPr>
        <w:t xml:space="preserve"> </w:t>
      </w:r>
      <w:r w:rsidR="00D05D7B">
        <w:rPr>
          <w:rFonts w:cstheme="minorHAnsi"/>
          <w:b/>
          <w:i/>
        </w:rPr>
        <w:t xml:space="preserve"> 8</w:t>
      </w:r>
      <w:r w:rsidRPr="00D05D7B">
        <w:rPr>
          <w:rFonts w:cstheme="minorHAnsi"/>
          <w:b/>
          <w:i/>
        </w:rPr>
        <w:t>.</w:t>
      </w:r>
      <w:r w:rsidRPr="009E6313">
        <w:rPr>
          <w:rFonts w:cstheme="minorHAnsi"/>
          <w:b/>
          <w:i/>
        </w:rPr>
        <w:t>Alte informatii</w:t>
      </w:r>
      <w:r>
        <w:rPr>
          <w:rFonts w:cstheme="minorHAnsi"/>
          <w:b/>
          <w:i/>
        </w:rPr>
        <w:t>:</w:t>
      </w:r>
    </w:p>
    <w:p w:rsidR="004D3F73" w:rsidRDefault="00D05D7B" w:rsidP="004D3F73">
      <w:pPr>
        <w:rPr>
          <w:rFonts w:cstheme="minorHAnsi"/>
          <w:bCs/>
        </w:rPr>
      </w:pPr>
      <w:r>
        <w:t xml:space="preserve"> </w:t>
      </w:r>
      <w:r w:rsidR="004D3F73">
        <w:t xml:space="preserve">Informatii detaliate privind accesarea si derularea masurii </w:t>
      </w:r>
      <w:r w:rsidR="00A607E5" w:rsidRPr="00A607E5">
        <w:rPr>
          <w:rFonts w:cstheme="minorHAnsi"/>
          <w:b/>
          <w:i/>
        </w:rPr>
        <w:t>M4/ 6A</w:t>
      </w:r>
      <w:r w:rsidR="00A607E5" w:rsidRPr="00A607E5">
        <w:rPr>
          <w:rFonts w:cstheme="minorHAnsi"/>
          <w:b/>
          <w:bCs/>
          <w:i/>
        </w:rPr>
        <w:t xml:space="preserve"> Infiintarea, modernizarea și reabilitarea activitatilor non-agricole pe  teritoriul GAL</w:t>
      </w:r>
      <w:r w:rsidR="00A607E5" w:rsidRPr="00157045">
        <w:rPr>
          <w:rFonts w:cstheme="minorHAnsi"/>
          <w:bCs/>
        </w:rPr>
        <w:t xml:space="preserve"> </w:t>
      </w:r>
      <w:r w:rsidR="00157045" w:rsidRPr="00157045">
        <w:rPr>
          <w:rFonts w:cstheme="minorHAnsi"/>
          <w:bCs/>
        </w:rPr>
        <w:t>se re</w:t>
      </w:r>
      <w:r w:rsidR="00157045">
        <w:rPr>
          <w:rFonts w:cstheme="minorHAnsi"/>
          <w:bCs/>
        </w:rPr>
        <w:t xml:space="preserve">gasesc pe pagina de website </w:t>
      </w:r>
      <w:hyperlink r:id="rId7" w:history="1">
        <w:r w:rsidR="00157045" w:rsidRPr="000770CE">
          <w:rPr>
            <w:rStyle w:val="Hyperlink"/>
            <w:rFonts w:cstheme="minorHAnsi"/>
            <w:b/>
            <w:bCs/>
          </w:rPr>
          <w:t>www.galluncajiului.ro</w:t>
        </w:r>
      </w:hyperlink>
      <w:r w:rsidR="00157045">
        <w:rPr>
          <w:rFonts w:cstheme="minorHAnsi"/>
          <w:bCs/>
        </w:rPr>
        <w:t xml:space="preserve"> , fiind</w:t>
      </w:r>
      <w:r w:rsidR="004D3F73">
        <w:rPr>
          <w:rFonts w:cstheme="minorHAnsi"/>
          <w:bCs/>
        </w:rPr>
        <w:t xml:space="preserve"> cuprinse in: </w:t>
      </w:r>
    </w:p>
    <w:p w:rsidR="004D3F73" w:rsidRDefault="004D3F73" w:rsidP="004D3F73">
      <w:pPr>
        <w:ind w:firstLine="708"/>
        <w:rPr>
          <w:rFonts w:cstheme="minorHAnsi"/>
          <w:bCs/>
        </w:rPr>
      </w:pPr>
      <w:r>
        <w:rPr>
          <w:rFonts w:cstheme="minorHAnsi"/>
          <w:bCs/>
        </w:rPr>
        <w:t>-Ghidul solicitantului</w:t>
      </w:r>
    </w:p>
    <w:p w:rsidR="004D3F73" w:rsidRDefault="004D3F73" w:rsidP="004D3F73">
      <w:pPr>
        <w:ind w:firstLine="708"/>
        <w:rPr>
          <w:rFonts w:cstheme="minorHAnsi"/>
          <w:bCs/>
        </w:rPr>
      </w:pPr>
      <w:r>
        <w:rPr>
          <w:rFonts w:cstheme="minorHAnsi"/>
          <w:bCs/>
        </w:rPr>
        <w:t xml:space="preserve">-Fisa masurii </w:t>
      </w:r>
    </w:p>
    <w:p w:rsidR="004D3F73" w:rsidRDefault="004D3F73" w:rsidP="004D3F73">
      <w:pPr>
        <w:ind w:firstLine="708"/>
        <w:rPr>
          <w:rFonts w:cstheme="minorHAnsi"/>
          <w:bCs/>
        </w:rPr>
      </w:pPr>
      <w:r>
        <w:rPr>
          <w:rFonts w:cstheme="minorHAnsi"/>
          <w:bCs/>
        </w:rPr>
        <w:t>-Procedurile de evaluare si selectie si de solutionare a contestatiilor</w:t>
      </w:r>
    </w:p>
    <w:p w:rsidR="004D3F73" w:rsidRDefault="004D3F73" w:rsidP="004D3F73">
      <w:pPr>
        <w:ind w:firstLine="708"/>
        <w:rPr>
          <w:rFonts w:cstheme="minorHAnsi"/>
          <w:bCs/>
        </w:rPr>
      </w:pPr>
      <w:r>
        <w:rPr>
          <w:rFonts w:cstheme="minorHAnsi"/>
          <w:bCs/>
        </w:rPr>
        <w:t xml:space="preserve">-Fisa de verificare a </w:t>
      </w:r>
      <w:r w:rsidR="00A607E5">
        <w:rPr>
          <w:rFonts w:cstheme="minorHAnsi"/>
          <w:bCs/>
        </w:rPr>
        <w:t>incadrarii proiectului</w:t>
      </w:r>
    </w:p>
    <w:p w:rsidR="004D3F73" w:rsidRDefault="004D3F73" w:rsidP="004D3F73">
      <w:pPr>
        <w:ind w:firstLine="708"/>
        <w:rPr>
          <w:rFonts w:cstheme="minorHAnsi"/>
          <w:bCs/>
        </w:rPr>
      </w:pPr>
      <w:r>
        <w:rPr>
          <w:rFonts w:cstheme="minorHAnsi"/>
          <w:bCs/>
        </w:rPr>
        <w:t>-Fisa de evaluare generala a proiectului</w:t>
      </w:r>
    </w:p>
    <w:p w:rsidR="004D3F73" w:rsidRDefault="004D3F73" w:rsidP="004D3F73">
      <w:pPr>
        <w:ind w:firstLine="708"/>
        <w:rPr>
          <w:rFonts w:cstheme="minorHAnsi"/>
          <w:bCs/>
        </w:rPr>
      </w:pPr>
      <w:r>
        <w:rPr>
          <w:rFonts w:cstheme="minorHAnsi"/>
          <w:bCs/>
        </w:rPr>
        <w:t>-Fisa de verificare a criteriilor de selectie</w:t>
      </w:r>
    </w:p>
    <w:p w:rsidR="004D3F73" w:rsidRDefault="004D3F73" w:rsidP="004D3F73">
      <w:pPr>
        <w:ind w:firstLine="708"/>
        <w:rPr>
          <w:rFonts w:cstheme="minorHAnsi"/>
          <w:bCs/>
        </w:rPr>
      </w:pPr>
      <w:r>
        <w:rPr>
          <w:rFonts w:cstheme="minorHAnsi"/>
          <w:bCs/>
        </w:rPr>
        <w:t>-Anexa_1_Cerere de finantare</w:t>
      </w:r>
    </w:p>
    <w:p w:rsidR="004D3F73" w:rsidRDefault="004D3F73" w:rsidP="004D3F73">
      <w:pPr>
        <w:ind w:firstLine="708"/>
        <w:rPr>
          <w:rFonts w:cstheme="minorHAnsi"/>
          <w:bCs/>
        </w:rPr>
      </w:pPr>
      <w:r>
        <w:rPr>
          <w:rFonts w:cstheme="minorHAnsi"/>
          <w:bCs/>
        </w:rPr>
        <w:t>-Anexa_2_Studiu de fezabilitate</w:t>
      </w:r>
    </w:p>
    <w:p w:rsidR="00A607E5" w:rsidRDefault="00A607E5" w:rsidP="00157045">
      <w:pPr>
        <w:rPr>
          <w:rFonts w:cstheme="minorHAnsi"/>
          <w:b/>
        </w:rPr>
      </w:pPr>
    </w:p>
    <w:p w:rsidR="00157045" w:rsidRPr="00D05D7B" w:rsidRDefault="00157045" w:rsidP="00157045">
      <w:pPr>
        <w:rPr>
          <w:rFonts w:cstheme="minorHAnsi"/>
          <w:b/>
          <w:bCs/>
        </w:rPr>
      </w:pPr>
      <w:r w:rsidRPr="00D05D7B">
        <w:rPr>
          <w:rFonts w:cstheme="minorHAnsi"/>
          <w:b/>
        </w:rPr>
        <w:t xml:space="preserve">La sediul GAL din </w:t>
      </w:r>
      <w:r w:rsidRPr="00D05D7B">
        <w:rPr>
          <w:rFonts w:cstheme="minorHAnsi"/>
          <w:b/>
          <w:bCs/>
        </w:rPr>
        <w:t xml:space="preserve">comuna Bucovat, sat Bucovat nr.889, in incinta Primariei – etaj 2 este disponibila </w:t>
      </w:r>
      <w:r w:rsidR="000D2D2C" w:rsidRPr="00D05D7B">
        <w:rPr>
          <w:rFonts w:cstheme="minorHAnsi"/>
          <w:b/>
          <w:bCs/>
        </w:rPr>
        <w:t>versiunea pe suport de hartie a informatiilor detaliate aferente masurii</w:t>
      </w:r>
    </w:p>
    <w:p w:rsidR="004D3F73" w:rsidRPr="004D3F73" w:rsidRDefault="004D3F73" w:rsidP="004D3F73">
      <w:pPr>
        <w:ind w:firstLine="708"/>
      </w:pPr>
    </w:p>
    <w:p w:rsidR="004D3F73" w:rsidRDefault="004D3F73" w:rsidP="00B372AC"/>
    <w:p w:rsidR="00B372AC" w:rsidRDefault="00B372AC" w:rsidP="00B372AC"/>
    <w:p w:rsidR="00B372AC" w:rsidRDefault="00B372AC" w:rsidP="00B372AC"/>
    <w:sectPr w:rsidR="00B37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A188E"/>
    <w:multiLevelType w:val="hybridMultilevel"/>
    <w:tmpl w:val="35C65CAE"/>
    <w:lvl w:ilvl="0" w:tplc="9D9C12B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A77BB"/>
    <w:multiLevelType w:val="hybridMultilevel"/>
    <w:tmpl w:val="1BB07954"/>
    <w:lvl w:ilvl="0" w:tplc="8376B8F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7E5591"/>
    <w:multiLevelType w:val="hybridMultilevel"/>
    <w:tmpl w:val="12D48C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43037"/>
    <w:multiLevelType w:val="hybridMultilevel"/>
    <w:tmpl w:val="AA4EF044"/>
    <w:lvl w:ilvl="0" w:tplc="85021F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E4D33"/>
    <w:multiLevelType w:val="hybridMultilevel"/>
    <w:tmpl w:val="7018E6AE"/>
    <w:lvl w:ilvl="0" w:tplc="824E85C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FE"/>
    <w:rsid w:val="000770CE"/>
    <w:rsid w:val="000A2502"/>
    <w:rsid w:val="000C051D"/>
    <w:rsid w:val="000C2721"/>
    <w:rsid w:val="000C3A86"/>
    <w:rsid w:val="000D2D2C"/>
    <w:rsid w:val="00157045"/>
    <w:rsid w:val="00200706"/>
    <w:rsid w:val="0022173E"/>
    <w:rsid w:val="002862A3"/>
    <w:rsid w:val="00330107"/>
    <w:rsid w:val="00377A06"/>
    <w:rsid w:val="003C76F3"/>
    <w:rsid w:val="00411B18"/>
    <w:rsid w:val="004275C4"/>
    <w:rsid w:val="004C04F3"/>
    <w:rsid w:val="004D3F73"/>
    <w:rsid w:val="0050686D"/>
    <w:rsid w:val="0054438A"/>
    <w:rsid w:val="0056333F"/>
    <w:rsid w:val="00587D02"/>
    <w:rsid w:val="005C1F02"/>
    <w:rsid w:val="006B7C43"/>
    <w:rsid w:val="006C6B12"/>
    <w:rsid w:val="00715B63"/>
    <w:rsid w:val="007F10D2"/>
    <w:rsid w:val="008124D5"/>
    <w:rsid w:val="00862289"/>
    <w:rsid w:val="008856FE"/>
    <w:rsid w:val="00946F5D"/>
    <w:rsid w:val="00992937"/>
    <w:rsid w:val="009A7F09"/>
    <w:rsid w:val="009E24DD"/>
    <w:rsid w:val="009E6313"/>
    <w:rsid w:val="00A607E5"/>
    <w:rsid w:val="00B27D81"/>
    <w:rsid w:val="00B372AC"/>
    <w:rsid w:val="00C01D39"/>
    <w:rsid w:val="00C151AF"/>
    <w:rsid w:val="00C47F01"/>
    <w:rsid w:val="00D05D7B"/>
    <w:rsid w:val="00D07436"/>
    <w:rsid w:val="00D90E6A"/>
    <w:rsid w:val="00DA3327"/>
    <w:rsid w:val="00DE325F"/>
    <w:rsid w:val="00E048DD"/>
    <w:rsid w:val="00E3001E"/>
    <w:rsid w:val="00E63953"/>
    <w:rsid w:val="00F367C9"/>
    <w:rsid w:val="00FB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2FC26-52BB-43DD-B05A-C7F74695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3F73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15704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157045"/>
    <w:rPr>
      <w:rFonts w:ascii="Calibri" w:eastAsia="Times New Roman" w:hAnsi="Calibri" w:cs="Times New Roman"/>
      <w:lang w:val="en-US"/>
    </w:rPr>
  </w:style>
  <w:style w:type="paragraph" w:styleId="ListParagraph">
    <w:name w:val="List Paragraph"/>
    <w:aliases w:val="Akapit z listą BS,Outlines a.b.c.,List_Paragraph,Multilevel para_II,Akapit z lista BS,Normal bullet 2,lp1,Heading x1,Antes de enumeración,body 2,List Paragraph1,List Paragraph11,Listă colorată - Accentuare 11,Bullet"/>
    <w:basedOn w:val="Normal"/>
    <w:link w:val="ListParagraphChar"/>
    <w:uiPriority w:val="34"/>
    <w:qFormat/>
    <w:rsid w:val="00FB56D4"/>
    <w:pPr>
      <w:spacing w:after="200" w:line="276" w:lineRule="auto"/>
      <w:ind w:left="720"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p1 Char,Heading x1 Char,Antes de enumeración Char,body 2 Char,List Paragraph1 Char,Bullet Char"/>
    <w:link w:val="ListParagraph"/>
    <w:uiPriority w:val="34"/>
    <w:locked/>
    <w:rsid w:val="00FB56D4"/>
    <w:rPr>
      <w:rFonts w:ascii="Calibri" w:eastAsia="Calibri" w:hAnsi="Calibri" w:cs="Times New Roman"/>
      <w:lang w:val="en-US"/>
    </w:rPr>
  </w:style>
  <w:style w:type="paragraph" w:styleId="BodyText3">
    <w:name w:val="Body Text 3"/>
    <w:basedOn w:val="Normal"/>
    <w:link w:val="BodyText3Char"/>
    <w:rsid w:val="005C1F0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character" w:customStyle="1" w:styleId="BodyText3Char">
    <w:name w:val="Body Text 3 Char"/>
    <w:basedOn w:val="DefaultParagraphFont"/>
    <w:link w:val="BodyText3"/>
    <w:rsid w:val="005C1F02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lluncajiului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-office@galluncajiului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197F3-4CDC-4AC2-B2AB-FFFC55E86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469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</dc:creator>
  <cp:keywords/>
  <dc:description/>
  <cp:lastModifiedBy>Oana</cp:lastModifiedBy>
  <cp:revision>15</cp:revision>
  <cp:lastPrinted>2017-07-20T06:31:00Z</cp:lastPrinted>
  <dcterms:created xsi:type="dcterms:W3CDTF">2017-06-27T08:57:00Z</dcterms:created>
  <dcterms:modified xsi:type="dcterms:W3CDTF">2017-10-16T12:24:00Z</dcterms:modified>
</cp:coreProperties>
</file>