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86" w:rsidRDefault="00FF1C86" w:rsidP="00FF1C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F1C86" w:rsidRPr="00FF1C86" w:rsidRDefault="00FF1C86" w:rsidP="00FF1C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1C86">
        <w:rPr>
          <w:rFonts w:ascii="Times New Roman" w:eastAsia="Times New Roman" w:hAnsi="Times New Roman" w:cs="Times New Roman"/>
          <w:b/>
          <w:bCs/>
          <w:sz w:val="36"/>
          <w:szCs w:val="36"/>
        </w:rPr>
        <w:t>DECLARAȚIE PE PROPRIA RĂSPUNDERE</w:t>
      </w:r>
    </w:p>
    <w:p w:rsidR="00FF1C86" w:rsidRPr="00FF1C86" w:rsidRDefault="00FF1C86" w:rsidP="00FF1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localizarea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inve</w:t>
      </w:r>
      <w:r>
        <w:rPr>
          <w:rFonts w:ascii="Times New Roman" w:eastAsia="Times New Roman" w:hAnsi="Times New Roman" w:cs="Times New Roman"/>
          <w:sz w:val="24"/>
          <w:szCs w:val="24"/>
        </w:rPr>
        <w:t>stiției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teritoriul</w:t>
      </w:r>
      <w:bookmarkStart w:id="0" w:name="_GoBack"/>
      <w:bookmarkEnd w:id="0"/>
      <w:r w:rsidRPr="00FF1C86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GAL</w:t>
      </w:r>
    </w:p>
    <w:p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1C86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FF1C86">
        <w:rPr>
          <w:rFonts w:ascii="Times New Roman" w:eastAsia="Times New Roman" w:hAnsi="Times New Roman" w:cs="Times New Roman"/>
          <w:sz w:val="24"/>
          <w:szCs w:val="24"/>
        </w:rPr>
        <w:t>a) ..............................................................................................,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legal al ............................................................................................................................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proofErr w:type="gramStart"/>
      <w:r w:rsidRPr="00FF1C86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proofErr w:type="gram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C86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............................................................................................................................................................,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(ă) sub CUI ...................................................,</w:t>
      </w:r>
    </w:p>
    <w:p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de solicitant al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finanțării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măsurii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 </w:t>
      </w:r>
      <w:proofErr w:type="gramStart"/>
      <w:r w:rsidRPr="00FF1C86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 GAL ......................................................,</w:t>
      </w:r>
    </w:p>
    <w:p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declar</w:t>
      </w:r>
      <w:proofErr w:type="spellEnd"/>
      <w:proofErr w:type="gram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propria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cunoscând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art. 326 din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Penal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falsul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declarații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Investiția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propusă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„..........................................................................................................” se </w:t>
      </w:r>
      <w:proofErr w:type="spellStart"/>
      <w:proofErr w:type="gramStart"/>
      <w:r w:rsidRPr="00FF1C86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realiza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exclusiv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teritoriul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eligibil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GAL ..................................................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..............................................................................................................................................................................;</w:t>
      </w:r>
    </w:p>
    <w:p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localizate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eligibil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al GAL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contribuie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direct la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atingerea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obiectivelor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limitează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achiziționare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lucrărilor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, care pot fi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achiziționate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operatori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economici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afara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GAL, cu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achizițiile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transparenței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tratamentului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egal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utilizării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F1C86" w:rsidRPr="00FF1C86" w:rsidRDefault="00FF1C86" w:rsidP="00FF1C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constatării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neconformități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localizarea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investiției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asum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legală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C86">
        <w:rPr>
          <w:rFonts w:ascii="Times New Roman" w:eastAsia="Times New Roman" w:hAnsi="Times New Roman" w:cs="Times New Roman"/>
          <w:sz w:val="24"/>
          <w:szCs w:val="24"/>
        </w:rPr>
        <w:t>Data: 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</w:t>
      </w:r>
      <w:r w:rsidRPr="00FF1C8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</w:t>
      </w:r>
    </w:p>
    <w:p w:rsidR="00FF1C86" w:rsidRPr="00FF1C86" w:rsidRDefault="00FF1C86" w:rsidP="00FF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1C86" w:rsidRPr="00FF1C86" w:rsidRDefault="00FF1C86" w:rsidP="00FF1C86"/>
    <w:sectPr w:rsidR="00FF1C86" w:rsidRPr="00FF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363"/>
    <w:multiLevelType w:val="multilevel"/>
    <w:tmpl w:val="1A7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E1AF6"/>
    <w:multiLevelType w:val="multilevel"/>
    <w:tmpl w:val="0E8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94C0F"/>
    <w:multiLevelType w:val="multilevel"/>
    <w:tmpl w:val="25F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531AC"/>
    <w:multiLevelType w:val="multilevel"/>
    <w:tmpl w:val="925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16C8C"/>
    <w:multiLevelType w:val="multilevel"/>
    <w:tmpl w:val="F5A2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86"/>
    <w:rsid w:val="003A78F3"/>
    <w:rsid w:val="005664D5"/>
    <w:rsid w:val="008612EF"/>
    <w:rsid w:val="00873A89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1C86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2">
    <w:name w:val="heading 2"/>
    <w:basedOn w:val="Normal"/>
    <w:link w:val="Titlu2Caracter"/>
    <w:uiPriority w:val="9"/>
    <w:qFormat/>
    <w:rsid w:val="00FF1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F1C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1C86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2">
    <w:name w:val="heading 2"/>
    <w:basedOn w:val="Normal"/>
    <w:link w:val="Titlu2Caracter"/>
    <w:uiPriority w:val="9"/>
    <w:qFormat/>
    <w:rsid w:val="00FF1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F1C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2025-10-26T21:03:00Z</dcterms:created>
  <dcterms:modified xsi:type="dcterms:W3CDTF">2025-10-26T21:08:00Z</dcterms:modified>
</cp:coreProperties>
</file>