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F3" w:rsidRDefault="00F86F6A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Anexa 7</w:t>
      </w:r>
    </w:p>
    <w:p w:rsidR="00F86F6A" w:rsidRDefault="00F86F6A">
      <w:pPr>
        <w:rPr>
          <w:lang w:val="ro-RO"/>
        </w:rPr>
      </w:pPr>
    </w:p>
    <w:p w:rsidR="00F86F6A" w:rsidRPr="00F86F6A" w:rsidRDefault="00F86F6A" w:rsidP="00F86F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86F6A">
        <w:rPr>
          <w:rFonts w:ascii="Times New Roman" w:eastAsia="Times New Roman" w:hAnsi="Times New Roman" w:cs="Times New Roman"/>
          <w:b/>
          <w:bCs/>
          <w:sz w:val="27"/>
          <w:szCs w:val="27"/>
        </w:rPr>
        <w:t>DECLARAȚIE DE ANGAJAMENT</w:t>
      </w:r>
    </w:p>
    <w:p w:rsidR="00F86F6A" w:rsidRPr="00F86F6A" w:rsidRDefault="00F86F6A" w:rsidP="00F86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86F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prioritizarea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angajare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teritoriul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GAL</w:t>
      </w:r>
    </w:p>
    <w:p w:rsidR="00F86F6A" w:rsidRPr="00F86F6A" w:rsidRDefault="00F86F6A" w:rsidP="00F86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86F6A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F86F6A">
        <w:rPr>
          <w:rFonts w:ascii="Times New Roman" w:eastAsia="Times New Roman" w:hAnsi="Times New Roman" w:cs="Times New Roman"/>
          <w:sz w:val="24"/>
          <w:szCs w:val="24"/>
        </w:rPr>
        <w:t>a) ...........................................................................................................,</w:t>
      </w:r>
      <w:r w:rsidRPr="00F86F6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legal</w:t>
      </w:r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al ...........................................................................................................,</w:t>
      </w:r>
      <w:r w:rsidRPr="00F86F6A">
        <w:rPr>
          <w:rFonts w:ascii="Times New Roman" w:eastAsia="Times New Roman" w:hAnsi="Times New Roman" w:cs="Times New Roman"/>
          <w:sz w:val="24"/>
          <w:szCs w:val="24"/>
        </w:rPr>
        <w:br/>
        <w:t xml:space="preserve">cu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.......................................................................................................................,</w:t>
      </w:r>
      <w:r w:rsidRPr="00F86F6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înregistrată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Comerțului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>. J............/........../............, CUI ....................................</w:t>
      </w:r>
      <w:proofErr w:type="gramStart"/>
      <w:r w:rsidRPr="00F86F6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86F6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solicitant/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beneficiar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finanțării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Grupului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măsurii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..............................................................,</w:t>
      </w:r>
    </w:p>
    <w:p w:rsidR="00F86F6A" w:rsidRPr="00F86F6A" w:rsidRDefault="00F86F6A" w:rsidP="00F86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DECLAR PE PROPRIA RĂSPUNDERE</w:t>
      </w:r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6F6A" w:rsidRPr="00F86F6A" w:rsidRDefault="00F86F6A" w:rsidP="00F86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Mă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angajez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ca,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implementare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creării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propus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acord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prioritate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angajare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au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domiciliul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reședința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teritoriul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GAL .........................................................</w:t>
      </w:r>
      <w:r w:rsidRPr="00F86F6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86F6A" w:rsidRPr="00F86F6A" w:rsidRDefault="00F86F6A" w:rsidP="00F86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proofErr w:type="gramStart"/>
      <w:r w:rsidRPr="00F86F6A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dovada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domiciliului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copie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actului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identitate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prezentată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selectate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criteriul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prioritizare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menționat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explicit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procedura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internă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recrutare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selecție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personalului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F6A" w:rsidRPr="00F86F6A" w:rsidRDefault="00F86F6A" w:rsidP="00F86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care,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recrutare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, nu se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candidați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eligibili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teritoriul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GAL,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angajarea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extinsă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situație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justificată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documente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anunțuri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angajare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procese-verbale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interviurilor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liste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candidați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etc.).</w:t>
      </w:r>
    </w:p>
    <w:p w:rsidR="00F86F6A" w:rsidRPr="00F86F6A" w:rsidRDefault="00F86F6A" w:rsidP="00F86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face parte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integrantă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documentația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depusă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solicitarea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finanțării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angajament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ferm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beneficiarului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participativă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F6A" w:rsidRPr="00F86F6A" w:rsidRDefault="00F86F6A" w:rsidP="00F86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F6A">
        <w:rPr>
          <w:rFonts w:ascii="Times New Roman" w:eastAsia="Times New Roman" w:hAnsi="Times New Roman" w:cs="Times New Roman"/>
          <w:sz w:val="24"/>
          <w:szCs w:val="24"/>
        </w:rPr>
        <w:t>Data: .......................</w:t>
      </w:r>
      <w:r w:rsidRPr="00F86F6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F86F6A" w:rsidRPr="00F86F6A" w:rsidRDefault="00F86F6A" w:rsidP="00F86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86F6A">
        <w:rPr>
          <w:rFonts w:ascii="Times New Roman" w:eastAsia="Times New Roman" w:hAnsi="Times New Roman" w:cs="Times New Roman"/>
          <w:b/>
          <w:bCs/>
          <w:sz w:val="24"/>
          <w:szCs w:val="24"/>
        </w:rPr>
        <w:t>legal,</w:t>
      </w:r>
      <w:r w:rsidRPr="00F86F6A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</w:t>
      </w:r>
      <w:proofErr w:type="gramEnd"/>
      <w:r w:rsidRPr="00F86F6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86F6A" w:rsidRPr="00F86F6A" w:rsidRDefault="00F86F6A" w:rsidP="00F86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F6A"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  <w:r w:rsidRPr="00F86F6A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</w:t>
      </w:r>
      <w:r w:rsidRPr="00F86F6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86F6A" w:rsidRPr="00F86F6A" w:rsidRDefault="00F86F6A">
      <w:pPr>
        <w:rPr>
          <w:lang w:val="ro-RO"/>
        </w:rPr>
      </w:pPr>
    </w:p>
    <w:sectPr w:rsidR="00F86F6A" w:rsidRPr="00F86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83D4C"/>
    <w:multiLevelType w:val="multilevel"/>
    <w:tmpl w:val="A4E0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6A"/>
    <w:rsid w:val="003A78F3"/>
    <w:rsid w:val="005664D5"/>
    <w:rsid w:val="008612EF"/>
    <w:rsid w:val="00873A89"/>
    <w:rsid w:val="00F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F8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F8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2025-10-07T02:52:00Z</dcterms:created>
  <dcterms:modified xsi:type="dcterms:W3CDTF">2025-10-07T02:53:00Z</dcterms:modified>
</cp:coreProperties>
</file>