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951B" w14:textId="77777777" w:rsidR="003A78F3" w:rsidRDefault="003A78F3"/>
    <w:p w14:paraId="2527EADA" w14:textId="77777777" w:rsidR="00B53FD4" w:rsidRDefault="001167C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Anexa</w:t>
      </w:r>
      <w:proofErr w:type="spellEnd"/>
      <w:r>
        <w:t xml:space="preserve">  8</w:t>
      </w:r>
    </w:p>
    <w:p w14:paraId="07696FF6" w14:textId="77777777" w:rsidR="001167C0" w:rsidRDefault="001167C0" w:rsidP="00B53FD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72F8DDC5" w14:textId="77777777" w:rsidR="00E660D8" w:rsidRDefault="00E660D8" w:rsidP="00E660D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5060D19E" w14:textId="77777777" w:rsidR="00E660D8" w:rsidRDefault="00E660D8" w:rsidP="00E660D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Angajament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efectuarea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cheltuielilor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aferente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teritoriul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GAL</w:t>
      </w:r>
    </w:p>
    <w:p w14:paraId="2D566866" w14:textId="24B58A21" w:rsidR="00E660D8" w:rsidRDefault="00E660D8" w:rsidP="00E66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(a), ......................................................,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.............................................. al ....................................................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denumirea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titlul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„..........................................................”,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în cadrul apelului de selecție lansat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Grupul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Acțiune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..................................................,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angajez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investiția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aferentă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teritoriul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eligibil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GAL ..........................................,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cheltuielile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implementării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rezultate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localizate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teritoriu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Ghidului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Solicitantului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62437F7" w14:textId="4349DF4E" w:rsidR="00DC2BE8" w:rsidRDefault="00DC2BE8" w:rsidP="00E66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declarație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limitează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locul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achiziționare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bunurilor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serviciilor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sau</w:t>
      </w:r>
      <w:proofErr w:type="spellEnd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b/>
          <w:bCs/>
          <w:sz w:val="24"/>
          <w:szCs w:val="24"/>
        </w:rPr>
        <w:t>lucrărilor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, care pot fi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achiziționate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de la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operatori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economici din afara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teritoriului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GAL, cu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legislației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achizițiile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principiilor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transparenței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tratamentului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egal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utilizării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eficiente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fondurilor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C86">
        <w:rPr>
          <w:rFonts w:ascii="Times New Roman" w:eastAsia="Times New Roman" w:hAnsi="Times New Roman" w:cs="Times New Roman"/>
          <w:sz w:val="24"/>
          <w:szCs w:val="24"/>
        </w:rPr>
        <w:t>publice</w:t>
      </w:r>
      <w:proofErr w:type="spellEnd"/>
      <w:r w:rsidRPr="00FF1C8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EFEE43" w14:textId="77777777" w:rsidR="00E660D8" w:rsidRDefault="00E660D8" w:rsidP="00E66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înțeleg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nerespectarea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angajament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conduce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neeligibilitatea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cheltuielilor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aferente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investițiilor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afara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teritoriului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recuperarea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sprijinului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financiar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nerambursabil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947F0C" w14:textId="77777777" w:rsidR="00E660D8" w:rsidRDefault="00E660D8" w:rsidP="00E660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Semnătură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solicitant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reprezentant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legal,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prenume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Funcție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</w:t>
      </w:r>
    </w:p>
    <w:p w14:paraId="64DAA8C1" w14:textId="77777777" w:rsidR="00B53FD4" w:rsidRDefault="00B53FD4"/>
    <w:sectPr w:rsidR="00B53F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16C8C"/>
    <w:multiLevelType w:val="multilevel"/>
    <w:tmpl w:val="F5A2E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655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3FD4"/>
    <w:rsid w:val="001167C0"/>
    <w:rsid w:val="00135B29"/>
    <w:rsid w:val="003A78F3"/>
    <w:rsid w:val="00513027"/>
    <w:rsid w:val="005664D5"/>
    <w:rsid w:val="008612EF"/>
    <w:rsid w:val="00873A89"/>
    <w:rsid w:val="00B53FD4"/>
    <w:rsid w:val="00DC2BE8"/>
    <w:rsid w:val="00E660D8"/>
    <w:rsid w:val="00F9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CF8F"/>
  <w15:docId w15:val="{B8055CD9-1CA9-4575-AED3-AD603737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link w:val="Titlu1Caracter"/>
    <w:uiPriority w:val="9"/>
    <w:rsid w:val="00873A89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Titlu3">
    <w:name w:val="heading 3"/>
    <w:basedOn w:val="Normal"/>
    <w:link w:val="Titlu3Caracter"/>
    <w:uiPriority w:val="9"/>
    <w:qFormat/>
    <w:rsid w:val="00873A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2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8612EF"/>
    <w:rPr>
      <w:b/>
      <w:bCs/>
    </w:rPr>
  </w:style>
  <w:style w:type="character" w:styleId="Accentuat">
    <w:name w:val="Emphasis"/>
    <w:basedOn w:val="Fontdeparagrafimplicit"/>
    <w:uiPriority w:val="20"/>
    <w:qFormat/>
    <w:rsid w:val="008612EF"/>
    <w:rPr>
      <w:i/>
      <w:iCs/>
    </w:rPr>
  </w:style>
  <w:style w:type="paragraph" w:styleId="Listparagraf">
    <w:name w:val="List Paragraph"/>
    <w:basedOn w:val="Normal"/>
    <w:uiPriority w:val="34"/>
    <w:qFormat/>
    <w:rsid w:val="008612EF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873A89"/>
    <w:rPr>
      <w:rFonts w:ascii="Times New Roman" w:eastAsia="Times New Roman" w:hAnsi="Times New Roman" w:cs="Times New Roman"/>
      <w:b/>
      <w:bCs/>
      <w:sz w:val="32"/>
      <w:szCs w:val="27"/>
    </w:rPr>
  </w:style>
  <w:style w:type="character" w:styleId="Titlulcrii">
    <w:name w:val="Book Title"/>
    <w:basedOn w:val="Fontdeparagrafimplicit"/>
    <w:uiPriority w:val="33"/>
    <w:qFormat/>
    <w:rsid w:val="008612EF"/>
    <w:rPr>
      <w:b/>
      <w:bCs/>
      <w:smallCaps/>
      <w:spacing w:val="5"/>
    </w:rPr>
  </w:style>
  <w:style w:type="paragraph" w:styleId="Frspaiere">
    <w:name w:val="No Spacing"/>
    <w:uiPriority w:val="1"/>
    <w:qFormat/>
    <w:rsid w:val="00873A89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Titlu1Caracter">
    <w:name w:val="Titlu 1 Caracter"/>
    <w:basedOn w:val="Fontdeparagrafimplicit"/>
    <w:link w:val="Titlu1"/>
    <w:uiPriority w:val="9"/>
    <w:rsid w:val="00873A89"/>
    <w:rPr>
      <w:rFonts w:ascii="Times New Roman" w:eastAsiaTheme="majorEastAsia" w:hAnsi="Times New Roman" w:cstheme="majorBidi"/>
      <w:b/>
      <w:bCs/>
      <w:color w:val="365F91" w:themeColor="accent1" w:themeShade="BF"/>
      <w:sz w:val="36"/>
      <w:szCs w:val="28"/>
    </w:rPr>
  </w:style>
  <w:style w:type="paragraph" w:styleId="NormalWeb">
    <w:name w:val="Normal (Web)"/>
    <w:basedOn w:val="Normal"/>
    <w:uiPriority w:val="99"/>
    <w:semiHidden/>
    <w:unhideWhenUsed/>
    <w:rsid w:val="00B5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Valentin Mitrache</cp:lastModifiedBy>
  <cp:revision>5</cp:revision>
  <dcterms:created xsi:type="dcterms:W3CDTF">2025-10-07T23:33:00Z</dcterms:created>
  <dcterms:modified xsi:type="dcterms:W3CDTF">2025-11-14T08:26:00Z</dcterms:modified>
</cp:coreProperties>
</file>