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20058" w14:textId="77777777" w:rsidR="003A78F3" w:rsidRDefault="003A78F3"/>
    <w:p w14:paraId="21A40B02" w14:textId="77777777" w:rsidR="00B53FD4" w:rsidRDefault="001167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Anexa</w:t>
      </w:r>
      <w:proofErr w:type="spellEnd"/>
      <w:r>
        <w:t xml:space="preserve">  8</w:t>
      </w:r>
    </w:p>
    <w:p w14:paraId="2D4719CE" w14:textId="77777777" w:rsidR="001167C0" w:rsidRDefault="001167C0" w:rsidP="00B53F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1BB5B1A8" w14:textId="77777777" w:rsidR="001167C0" w:rsidRDefault="001167C0" w:rsidP="00B53F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246D27E4" w14:textId="77777777" w:rsidR="00B53FD4" w:rsidRPr="00B53FD4" w:rsidRDefault="00B53FD4" w:rsidP="00B53F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B53FD4">
        <w:rPr>
          <w:rFonts w:ascii="Times New Roman" w:eastAsia="Times New Roman" w:hAnsi="Times New Roman" w:cs="Times New Roman"/>
          <w:b/>
          <w:bCs/>
          <w:sz w:val="27"/>
          <w:szCs w:val="27"/>
        </w:rPr>
        <w:t>Angajament</w:t>
      </w:r>
      <w:proofErr w:type="spellEnd"/>
      <w:r w:rsidRPr="00B53FD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53FD4">
        <w:rPr>
          <w:rFonts w:ascii="Times New Roman" w:eastAsia="Times New Roman" w:hAnsi="Times New Roman" w:cs="Times New Roman"/>
          <w:b/>
          <w:bCs/>
          <w:sz w:val="27"/>
          <w:szCs w:val="27"/>
        </w:rPr>
        <w:t>privind</w:t>
      </w:r>
      <w:proofErr w:type="spellEnd"/>
      <w:r w:rsidRPr="00B53FD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53FD4">
        <w:rPr>
          <w:rFonts w:ascii="Times New Roman" w:eastAsia="Times New Roman" w:hAnsi="Times New Roman" w:cs="Times New Roman"/>
          <w:b/>
          <w:bCs/>
          <w:sz w:val="27"/>
          <w:szCs w:val="27"/>
        </w:rPr>
        <w:t>efectuarea</w:t>
      </w:r>
      <w:proofErr w:type="spellEnd"/>
      <w:r w:rsidRPr="00B53FD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53FD4">
        <w:rPr>
          <w:rFonts w:ascii="Times New Roman" w:eastAsia="Times New Roman" w:hAnsi="Times New Roman" w:cs="Times New Roman"/>
          <w:b/>
          <w:bCs/>
          <w:sz w:val="27"/>
          <w:szCs w:val="27"/>
        </w:rPr>
        <w:t>cheltuielilor</w:t>
      </w:r>
      <w:proofErr w:type="spellEnd"/>
      <w:r w:rsidRPr="00B53FD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53FD4">
        <w:rPr>
          <w:rFonts w:ascii="Times New Roman" w:eastAsia="Times New Roman" w:hAnsi="Times New Roman" w:cs="Times New Roman"/>
          <w:b/>
          <w:bCs/>
          <w:sz w:val="27"/>
          <w:szCs w:val="27"/>
        </w:rPr>
        <w:t>aferente</w:t>
      </w:r>
      <w:proofErr w:type="spellEnd"/>
      <w:r w:rsidRPr="00B53FD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53FD4">
        <w:rPr>
          <w:rFonts w:ascii="Times New Roman" w:eastAsia="Times New Roman" w:hAnsi="Times New Roman" w:cs="Times New Roman"/>
          <w:b/>
          <w:bCs/>
          <w:sz w:val="27"/>
          <w:szCs w:val="27"/>
        </w:rPr>
        <w:t>proiectului</w:t>
      </w:r>
      <w:proofErr w:type="spellEnd"/>
      <w:r w:rsidRPr="00B53FD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pe </w:t>
      </w:r>
      <w:proofErr w:type="spellStart"/>
      <w:r w:rsidRPr="00B53FD4">
        <w:rPr>
          <w:rFonts w:ascii="Times New Roman" w:eastAsia="Times New Roman" w:hAnsi="Times New Roman" w:cs="Times New Roman"/>
          <w:b/>
          <w:bCs/>
          <w:sz w:val="27"/>
          <w:szCs w:val="27"/>
        </w:rPr>
        <w:t>teritoriul</w:t>
      </w:r>
      <w:proofErr w:type="spellEnd"/>
      <w:r w:rsidRPr="00B53FD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GAL</w:t>
      </w:r>
    </w:p>
    <w:p w14:paraId="0AA00F9A" w14:textId="38FF0808" w:rsidR="00A8449E" w:rsidRDefault="00A8449E" w:rsidP="00A84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(a), ......................................................,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de .............................................. al .................................................... (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solicitantului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beneficiar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titlul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„..........................................................”,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depus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în cadrul apelului de selecție lansat de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Grupul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Acțiune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Locală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..................................................,</w:t>
      </w:r>
      <w:r w:rsidRPr="00A8449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mă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angajez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investiția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aferentă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realizată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teritoriul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eligibil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al GAL ..........................................,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cheltuielile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implementării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viza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rezultate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localizate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teritoriu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Ghidului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Solicitantului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legislației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aplicabile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1441CB" w14:textId="77777777" w:rsidR="00A60F43" w:rsidRPr="00A60F43" w:rsidRDefault="00A60F43" w:rsidP="00A60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60F43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A60F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0F43">
        <w:rPr>
          <w:rFonts w:ascii="Times New Roman" w:eastAsia="Times New Roman" w:hAnsi="Times New Roman" w:cs="Times New Roman"/>
          <w:sz w:val="24"/>
          <w:szCs w:val="24"/>
        </w:rPr>
        <w:t>declarație</w:t>
      </w:r>
      <w:proofErr w:type="spellEnd"/>
      <w:r w:rsidRPr="00A60F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0F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 </w:t>
      </w:r>
      <w:proofErr w:type="spellStart"/>
      <w:r w:rsidRPr="00A60F43">
        <w:rPr>
          <w:rFonts w:ascii="Times New Roman" w:eastAsia="Times New Roman" w:hAnsi="Times New Roman" w:cs="Times New Roman"/>
          <w:b/>
          <w:bCs/>
          <w:sz w:val="24"/>
          <w:szCs w:val="24"/>
        </w:rPr>
        <w:t>limitează</w:t>
      </w:r>
      <w:proofErr w:type="spellEnd"/>
      <w:r w:rsidRPr="00A60F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0F43">
        <w:rPr>
          <w:rFonts w:ascii="Times New Roman" w:eastAsia="Times New Roman" w:hAnsi="Times New Roman" w:cs="Times New Roman"/>
          <w:b/>
          <w:bCs/>
          <w:sz w:val="24"/>
          <w:szCs w:val="24"/>
        </w:rPr>
        <w:t>locul</w:t>
      </w:r>
      <w:proofErr w:type="spellEnd"/>
      <w:r w:rsidRPr="00A60F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60F43">
        <w:rPr>
          <w:rFonts w:ascii="Times New Roman" w:eastAsia="Times New Roman" w:hAnsi="Times New Roman" w:cs="Times New Roman"/>
          <w:b/>
          <w:bCs/>
          <w:sz w:val="24"/>
          <w:szCs w:val="24"/>
        </w:rPr>
        <w:t>achiziționare</w:t>
      </w:r>
      <w:proofErr w:type="spellEnd"/>
      <w:r w:rsidRPr="00A60F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A60F43">
        <w:rPr>
          <w:rFonts w:ascii="Times New Roman" w:eastAsia="Times New Roman" w:hAnsi="Times New Roman" w:cs="Times New Roman"/>
          <w:b/>
          <w:bCs/>
          <w:sz w:val="24"/>
          <w:szCs w:val="24"/>
        </w:rPr>
        <w:t>bunurilor</w:t>
      </w:r>
      <w:proofErr w:type="spellEnd"/>
      <w:r w:rsidRPr="00A60F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60F43">
        <w:rPr>
          <w:rFonts w:ascii="Times New Roman" w:eastAsia="Times New Roman" w:hAnsi="Times New Roman" w:cs="Times New Roman"/>
          <w:b/>
          <w:bCs/>
          <w:sz w:val="24"/>
          <w:szCs w:val="24"/>
        </w:rPr>
        <w:t>serviciilor</w:t>
      </w:r>
      <w:proofErr w:type="spellEnd"/>
      <w:r w:rsidRPr="00A60F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0F43">
        <w:rPr>
          <w:rFonts w:ascii="Times New Roman" w:eastAsia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A60F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0F43">
        <w:rPr>
          <w:rFonts w:ascii="Times New Roman" w:eastAsia="Times New Roman" w:hAnsi="Times New Roman" w:cs="Times New Roman"/>
          <w:b/>
          <w:bCs/>
          <w:sz w:val="24"/>
          <w:szCs w:val="24"/>
        </w:rPr>
        <w:t>lucrărilor</w:t>
      </w:r>
      <w:proofErr w:type="spellEnd"/>
      <w:r w:rsidRPr="00A60F43">
        <w:rPr>
          <w:rFonts w:ascii="Times New Roman" w:eastAsia="Times New Roman" w:hAnsi="Times New Roman" w:cs="Times New Roman"/>
          <w:sz w:val="24"/>
          <w:szCs w:val="24"/>
        </w:rPr>
        <w:t xml:space="preserve">, care pot fi </w:t>
      </w:r>
      <w:proofErr w:type="spellStart"/>
      <w:r w:rsidRPr="00A60F43">
        <w:rPr>
          <w:rFonts w:ascii="Times New Roman" w:eastAsia="Times New Roman" w:hAnsi="Times New Roman" w:cs="Times New Roman"/>
          <w:sz w:val="24"/>
          <w:szCs w:val="24"/>
        </w:rPr>
        <w:t>achiziționate</w:t>
      </w:r>
      <w:proofErr w:type="spellEnd"/>
      <w:r w:rsidRPr="00A60F43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60F43">
        <w:rPr>
          <w:rFonts w:ascii="Times New Roman" w:eastAsia="Times New Roman" w:hAnsi="Times New Roman" w:cs="Times New Roman"/>
          <w:sz w:val="24"/>
          <w:szCs w:val="24"/>
        </w:rPr>
        <w:t>operatori</w:t>
      </w:r>
      <w:proofErr w:type="spellEnd"/>
      <w:r w:rsidRPr="00A60F43">
        <w:rPr>
          <w:rFonts w:ascii="Times New Roman" w:eastAsia="Times New Roman" w:hAnsi="Times New Roman" w:cs="Times New Roman"/>
          <w:sz w:val="24"/>
          <w:szCs w:val="24"/>
        </w:rPr>
        <w:t xml:space="preserve"> economici din afara </w:t>
      </w:r>
      <w:proofErr w:type="spellStart"/>
      <w:r w:rsidRPr="00A60F43">
        <w:rPr>
          <w:rFonts w:ascii="Times New Roman" w:eastAsia="Times New Roman" w:hAnsi="Times New Roman" w:cs="Times New Roman"/>
          <w:sz w:val="24"/>
          <w:szCs w:val="24"/>
        </w:rPr>
        <w:t>teritoriului</w:t>
      </w:r>
      <w:proofErr w:type="spellEnd"/>
      <w:r w:rsidRPr="00A60F43">
        <w:rPr>
          <w:rFonts w:ascii="Times New Roman" w:eastAsia="Times New Roman" w:hAnsi="Times New Roman" w:cs="Times New Roman"/>
          <w:sz w:val="24"/>
          <w:szCs w:val="24"/>
        </w:rPr>
        <w:t xml:space="preserve"> GAL, cu </w:t>
      </w:r>
      <w:proofErr w:type="spellStart"/>
      <w:r w:rsidRPr="00A60F43"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 w:rsidRPr="00A60F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0F43">
        <w:rPr>
          <w:rFonts w:ascii="Times New Roman" w:eastAsia="Times New Roman" w:hAnsi="Times New Roman" w:cs="Times New Roman"/>
          <w:sz w:val="24"/>
          <w:szCs w:val="24"/>
        </w:rPr>
        <w:t>legislației</w:t>
      </w:r>
      <w:proofErr w:type="spellEnd"/>
      <w:r w:rsidRPr="00A60F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0F43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A60F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0F43">
        <w:rPr>
          <w:rFonts w:ascii="Times New Roman" w:eastAsia="Times New Roman" w:hAnsi="Times New Roman" w:cs="Times New Roman"/>
          <w:sz w:val="24"/>
          <w:szCs w:val="24"/>
        </w:rPr>
        <w:t>achizițiile</w:t>
      </w:r>
      <w:proofErr w:type="spellEnd"/>
      <w:r w:rsidRPr="00A60F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0F43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A60F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0F4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60F4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60F43">
        <w:rPr>
          <w:rFonts w:ascii="Times New Roman" w:eastAsia="Times New Roman" w:hAnsi="Times New Roman" w:cs="Times New Roman"/>
          <w:sz w:val="24"/>
          <w:szCs w:val="24"/>
        </w:rPr>
        <w:t>principiilor</w:t>
      </w:r>
      <w:proofErr w:type="spellEnd"/>
      <w:r w:rsidRPr="00A60F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0F43">
        <w:rPr>
          <w:rFonts w:ascii="Times New Roman" w:eastAsia="Times New Roman" w:hAnsi="Times New Roman" w:cs="Times New Roman"/>
          <w:sz w:val="24"/>
          <w:szCs w:val="24"/>
        </w:rPr>
        <w:t>transparenței</w:t>
      </w:r>
      <w:proofErr w:type="spellEnd"/>
      <w:r w:rsidRPr="00A60F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0F43">
        <w:rPr>
          <w:rFonts w:ascii="Times New Roman" w:eastAsia="Times New Roman" w:hAnsi="Times New Roman" w:cs="Times New Roman"/>
          <w:sz w:val="24"/>
          <w:szCs w:val="24"/>
        </w:rPr>
        <w:t>tratamentului</w:t>
      </w:r>
      <w:proofErr w:type="spellEnd"/>
      <w:r w:rsidRPr="00A60F43">
        <w:rPr>
          <w:rFonts w:ascii="Times New Roman" w:eastAsia="Times New Roman" w:hAnsi="Times New Roman" w:cs="Times New Roman"/>
          <w:sz w:val="24"/>
          <w:szCs w:val="24"/>
        </w:rPr>
        <w:t xml:space="preserve"> egal </w:t>
      </w:r>
      <w:proofErr w:type="spellStart"/>
      <w:r w:rsidRPr="00A60F4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60F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0F43">
        <w:rPr>
          <w:rFonts w:ascii="Times New Roman" w:eastAsia="Times New Roman" w:hAnsi="Times New Roman" w:cs="Times New Roman"/>
          <w:sz w:val="24"/>
          <w:szCs w:val="24"/>
        </w:rPr>
        <w:t>utilizării</w:t>
      </w:r>
      <w:proofErr w:type="spellEnd"/>
      <w:r w:rsidRPr="00A60F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0F43">
        <w:rPr>
          <w:rFonts w:ascii="Times New Roman" w:eastAsia="Times New Roman" w:hAnsi="Times New Roman" w:cs="Times New Roman"/>
          <w:sz w:val="24"/>
          <w:szCs w:val="24"/>
        </w:rPr>
        <w:t>eficiente</w:t>
      </w:r>
      <w:proofErr w:type="spellEnd"/>
      <w:r w:rsidRPr="00A60F4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60F43">
        <w:rPr>
          <w:rFonts w:ascii="Times New Roman" w:eastAsia="Times New Roman" w:hAnsi="Times New Roman" w:cs="Times New Roman"/>
          <w:sz w:val="24"/>
          <w:szCs w:val="24"/>
        </w:rPr>
        <w:t>fondurilor</w:t>
      </w:r>
      <w:proofErr w:type="spellEnd"/>
      <w:r w:rsidRPr="00A60F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0F43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A60F4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9833C25" w14:textId="77777777" w:rsidR="00A8449E" w:rsidRPr="00A8449E" w:rsidRDefault="00A8449E" w:rsidP="00A84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înțeleg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faptul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nerespectarea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acestui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angajament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conduce la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neeligibilitatea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cheltuielilor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investițiilor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realizate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afara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teritoriului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GAL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recuperarea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sprijinului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financiar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nerambursabil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A72FEE" w14:textId="77777777" w:rsidR="00A8449E" w:rsidRPr="00A8449E" w:rsidRDefault="00A8449E" w:rsidP="00A84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Semnătură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solicitant /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reprezentant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 legal,</w:t>
      </w:r>
      <w:r w:rsidRPr="00A8449E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</w:t>
      </w:r>
      <w:r w:rsidRPr="00A8449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Nume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prenume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>: .......................................</w:t>
      </w:r>
      <w:r w:rsidRPr="00A8449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Funcție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</w:t>
      </w:r>
      <w:r w:rsidRPr="00A8449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8449E">
        <w:rPr>
          <w:rFonts w:ascii="Times New Roman" w:eastAsia="Times New Roman" w:hAnsi="Times New Roman" w:cs="Times New Roman"/>
          <w:sz w:val="24"/>
          <w:szCs w:val="24"/>
        </w:rPr>
        <w:t>Dată</w:t>
      </w:r>
      <w:proofErr w:type="spellEnd"/>
      <w:r w:rsidRPr="00A8449E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</w:t>
      </w:r>
    </w:p>
    <w:p w14:paraId="7AE6AB27" w14:textId="77777777" w:rsidR="00B53FD4" w:rsidRDefault="00B53FD4"/>
    <w:sectPr w:rsidR="00B53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3FD4"/>
    <w:rsid w:val="001167C0"/>
    <w:rsid w:val="0015512B"/>
    <w:rsid w:val="003A78F3"/>
    <w:rsid w:val="005664D5"/>
    <w:rsid w:val="007B1C65"/>
    <w:rsid w:val="008612EF"/>
    <w:rsid w:val="00873A89"/>
    <w:rsid w:val="00A60F43"/>
    <w:rsid w:val="00A8449E"/>
    <w:rsid w:val="00B53FD4"/>
    <w:rsid w:val="00D1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0A1B"/>
  <w15:docId w15:val="{6483041E-8DB3-4906-A8E0-B4585D16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link w:val="Titlu1Caracter"/>
    <w:uiPriority w:val="9"/>
    <w:rsid w:val="00873A8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Titlu3">
    <w:name w:val="heading 3"/>
    <w:basedOn w:val="Normal"/>
    <w:link w:val="Titlu3Caracter"/>
    <w:uiPriority w:val="9"/>
    <w:qFormat/>
    <w:rsid w:val="00873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27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612EF"/>
    <w:rPr>
      <w:b/>
      <w:bCs/>
    </w:rPr>
  </w:style>
  <w:style w:type="character" w:styleId="Accentuat">
    <w:name w:val="Emphasis"/>
    <w:basedOn w:val="Fontdeparagrafimplicit"/>
    <w:uiPriority w:val="20"/>
    <w:qFormat/>
    <w:rsid w:val="008612EF"/>
    <w:rPr>
      <w:i/>
      <w:iCs/>
    </w:rPr>
  </w:style>
  <w:style w:type="paragraph" w:styleId="Listparagraf">
    <w:name w:val="List Paragraph"/>
    <w:basedOn w:val="Normal"/>
    <w:uiPriority w:val="34"/>
    <w:qFormat/>
    <w:rsid w:val="008612EF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873A89"/>
    <w:rPr>
      <w:rFonts w:ascii="Times New Roman" w:eastAsia="Times New Roman" w:hAnsi="Times New Roman" w:cs="Times New Roman"/>
      <w:b/>
      <w:bCs/>
      <w:sz w:val="32"/>
      <w:szCs w:val="27"/>
    </w:rPr>
  </w:style>
  <w:style w:type="character" w:styleId="Titlulcrii">
    <w:name w:val="Book Title"/>
    <w:basedOn w:val="Fontdeparagrafimplicit"/>
    <w:uiPriority w:val="33"/>
    <w:qFormat/>
    <w:rsid w:val="008612EF"/>
    <w:rPr>
      <w:b/>
      <w:bCs/>
      <w:smallCaps/>
      <w:spacing w:val="5"/>
    </w:rPr>
  </w:style>
  <w:style w:type="paragraph" w:styleId="Frspaiere">
    <w:name w:val="No Spacing"/>
    <w:uiPriority w:val="1"/>
    <w:qFormat/>
    <w:rsid w:val="00873A89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873A89"/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NormalWeb">
    <w:name w:val="Normal (Web)"/>
    <w:basedOn w:val="Normal"/>
    <w:uiPriority w:val="99"/>
    <w:semiHidden/>
    <w:unhideWhenUsed/>
    <w:rsid w:val="00B5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Valentin Mitrache</cp:lastModifiedBy>
  <cp:revision>5</cp:revision>
  <dcterms:created xsi:type="dcterms:W3CDTF">2025-10-07T23:33:00Z</dcterms:created>
  <dcterms:modified xsi:type="dcterms:W3CDTF">2025-11-14T08:26:00Z</dcterms:modified>
</cp:coreProperties>
</file>